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Приложение к договору № </w:t>
      </w:r>
      <w:r>
        <w:rPr>
          <w:rFonts w:ascii="Times New Roman"/>
          <w:sz w:val="28"/>
          <w:szCs w:val="28"/>
          <w:rtl w:val="0"/>
          <w:lang w:val="ru-RU"/>
        </w:rPr>
        <w:t>1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sz w:val="32"/>
          <w:szCs w:val="32"/>
          <w:u w:val="single"/>
        </w:rPr>
      </w:pPr>
      <w:r>
        <w:rPr>
          <w:rFonts w:hAnsi="Times New Roman" w:hint="default"/>
          <w:sz w:val="32"/>
          <w:szCs w:val="32"/>
          <w:u w:val="single"/>
          <w:rtl w:val="0"/>
          <w:lang w:val="ru-RU"/>
        </w:rPr>
        <w:t>Анкета техническая</w:t>
      </w:r>
      <w:r>
        <w:rPr>
          <w:rFonts w:ascii="Times New Roman"/>
          <w:sz w:val="32"/>
          <w:szCs w:val="32"/>
          <w:u w:val="single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  <w:u w:val="single"/>
        </w:rPr>
      </w:pPr>
    </w:p>
    <w:p>
      <w:pPr>
        <w:pStyle w:val="Цветной список — акцент 1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Сколько членов семьи будет проживать в квартире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(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пол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возраст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)?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rPr>
          <w:rtl w:val="0"/>
        </w:rPr>
      </w:pPr>
      <w:r>
        <w:rPr>
          <w:rFonts w:ascii="Cambria" w:cs="Cambria" w:hAnsi="Cambria" w:eastAsia="Cambria"/>
          <w:rtl w:val="0"/>
          <w:lang w:val="ru-RU"/>
        </w:rPr>
        <w:t xml:space="preserve"> </w:t>
      </w:r>
    </w:p>
    <w:p>
      <w:pPr>
        <w:pStyle w:val="Обычный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after="24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Домашние животные</w:t>
      </w:r>
    </w:p>
    <w:p>
      <w:pPr>
        <w:pStyle w:val="Обычный"/>
        <w:ind w:left="360" w:firstLine="0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Нет домашних  животных </w:t>
      </w:r>
      <w:r>
        <w:rPr>
          <w:rFonts w:ascii="Times New Roman"/>
          <w:rtl w:val="0"/>
          <w:lang w:val="ru-RU"/>
        </w:rPr>
        <w:t>______</w:t>
      </w:r>
    </w:p>
    <w:p>
      <w:pPr>
        <w:pStyle w:val="Обычный"/>
        <w:ind w:left="360" w:firstLine="0"/>
        <w:rPr>
          <w:rtl w:val="0"/>
        </w:rPr>
      </w:pPr>
    </w:p>
    <w:tbl>
      <w:tblPr>
        <w:tblW w:w="72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13"/>
        <w:gridCol w:w="3613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Дом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животное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Кошка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Собака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Аквариумные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Птица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tl w:val="0"/>
        </w:rPr>
      </w:pPr>
    </w:p>
    <w:p>
      <w:pPr>
        <w:pStyle w:val="Обычный"/>
        <w:ind w:left="360" w:firstLine="0"/>
        <w:rPr>
          <w:rtl w:val="0"/>
        </w:rPr>
      </w:pPr>
    </w:p>
    <w:p>
      <w:pPr>
        <w:pStyle w:val="Обычный"/>
        <w:widowControl w:val="0"/>
        <w:spacing w:after="240"/>
        <w:rPr>
          <w:rtl w:val="0"/>
        </w:rPr>
      </w:pPr>
    </w:p>
    <w:p>
      <w:pPr>
        <w:pStyle w:val="Цветной список — акцент 1"/>
        <w:ind w:left="0" w:firstLine="0"/>
        <w:rPr>
          <w:rtl w:val="0"/>
        </w:rPr>
      </w:pPr>
    </w:p>
    <w:p>
      <w:pPr>
        <w:pStyle w:val="Цветной список — акцент 1"/>
        <w:ind w:left="0" w:firstLine="0"/>
        <w:rPr>
          <w:rtl w:val="0"/>
        </w:rPr>
      </w:pPr>
    </w:p>
    <w:p>
      <w:pPr>
        <w:pStyle w:val="Цветной список — акцент 1"/>
        <w:ind w:left="0" w:firstLine="0"/>
        <w:rPr>
          <w:rtl w:val="0"/>
        </w:rPr>
      </w:pPr>
    </w:p>
    <w:p>
      <w:pPr>
        <w:pStyle w:val="Цветной список — акцент 1"/>
        <w:ind w:left="0" w:firstLine="0"/>
        <w:rPr>
          <w:rtl w:val="0"/>
        </w:rPr>
      </w:pPr>
    </w:p>
    <w:p>
      <w:pPr>
        <w:pStyle w:val="Цветной список — акцент 1"/>
        <w:ind w:left="0" w:firstLine="0"/>
        <w:rPr>
          <w:rtl w:val="0"/>
        </w:rPr>
      </w:pPr>
    </w:p>
    <w:p>
      <w:pPr>
        <w:pStyle w:val="Цветной список — акцент 1"/>
        <w:rPr>
          <w:rtl w:val="0"/>
        </w:rPr>
      </w:pPr>
    </w:p>
    <w:p>
      <w:pPr>
        <w:pStyle w:val="Обычный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Планы на ближайшее будущее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</w:p>
    <w:p>
      <w:pPr>
        <w:pStyle w:val="Обычный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6"/>
        </w:numPr>
        <w:tabs>
          <w:tab w:val="num" w:pos="1440"/>
          <w:tab w:val="clear" w:pos="0"/>
        </w:tabs>
        <w:ind w:left="144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Появление ребенка</w:t>
      </w:r>
    </w:p>
    <w:p>
      <w:pPr>
        <w:pStyle w:val="Обычный"/>
        <w:numPr>
          <w:ilvl w:val="0"/>
          <w:numId w:val="7"/>
        </w:numPr>
        <w:tabs>
          <w:tab w:val="num" w:pos="1440"/>
          <w:tab w:val="clear" w:pos="0"/>
        </w:tabs>
        <w:ind w:left="144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Новый род занятий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какой</w:t>
      </w:r>
      <w:r>
        <w:rPr>
          <w:rFonts w:ascii="Cambria" w:cs="Cambria" w:hAnsi="Cambria" w:eastAsia="Cambria"/>
          <w:rtl w:val="0"/>
          <w:lang w:val="ru-RU"/>
        </w:rPr>
        <w:t>?)</w:t>
      </w:r>
    </w:p>
    <w:p>
      <w:pPr>
        <w:pStyle w:val="Обычный"/>
        <w:numPr>
          <w:ilvl w:val="0"/>
          <w:numId w:val="8"/>
        </w:numPr>
        <w:tabs>
          <w:tab w:val="num" w:pos="1440"/>
          <w:tab w:val="clear" w:pos="0"/>
        </w:tabs>
        <w:ind w:left="144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Вселение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выселение кого</w:t>
      </w:r>
      <w:r>
        <w:rPr>
          <w:rFonts w:ascii="Cambria" w:cs="Cambria" w:hAnsi="Cambria" w:eastAsia="Cambria"/>
          <w:rtl w:val="0"/>
          <w:lang w:val="ru-RU"/>
        </w:rPr>
        <w:t>-</w:t>
      </w:r>
      <w:r>
        <w:rPr>
          <w:rFonts w:ascii="Cambria" w:cs="Cambria" w:hAnsi="Cambria" w:eastAsia="Cambria"/>
          <w:rtl w:val="0"/>
          <w:lang w:val="ru-RU"/>
        </w:rPr>
        <w:t>то из родственников</w:t>
      </w:r>
      <w:r>
        <w:rPr>
          <w:rFonts w:ascii="Cambria" w:cs="Cambria" w:hAnsi="Cambria" w:eastAsia="Cambria"/>
          <w:rtl w:val="0"/>
          <w:lang w:val="ru-RU"/>
        </w:rPr>
        <w:t>)</w:t>
      </w:r>
    </w:p>
    <w:p>
      <w:pPr>
        <w:pStyle w:val="Обычный"/>
        <w:numPr>
          <w:ilvl w:val="0"/>
          <w:numId w:val="9"/>
        </w:numPr>
        <w:tabs>
          <w:tab w:val="num" w:pos="1440"/>
          <w:tab w:val="clear" w:pos="0"/>
        </w:tabs>
        <w:ind w:left="144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Совместное проживание </w:t>
      </w:r>
      <w:r>
        <w:rPr>
          <w:rFonts w:ascii="Cambria" w:cs="Cambria" w:hAnsi="Cambria" w:eastAsia="Cambria"/>
          <w:rtl w:val="0"/>
          <w:lang w:val="ru-RU"/>
        </w:rPr>
        <w:t>2</w:t>
      </w:r>
      <w:r>
        <w:rPr>
          <w:rFonts w:ascii="Cambria" w:cs="Cambria" w:hAnsi="Cambria" w:eastAsia="Cambria"/>
          <w:rtl w:val="0"/>
          <w:lang w:val="ru-RU"/>
        </w:rPr>
        <w:t xml:space="preserve">х </w:t>
      </w:r>
      <w:r>
        <w:rPr>
          <w:rFonts w:ascii="Cambria" w:cs="Cambria" w:hAnsi="Cambria" w:eastAsia="Cambria"/>
          <w:rtl w:val="0"/>
          <w:lang w:val="ru-RU"/>
        </w:rPr>
        <w:t>(3</w:t>
      </w:r>
      <w:r>
        <w:rPr>
          <w:rFonts w:ascii="Cambria" w:cs="Cambria" w:hAnsi="Cambria" w:eastAsia="Cambria"/>
          <w:rtl w:val="0"/>
          <w:lang w:val="ru-RU"/>
        </w:rPr>
        <w:t>х</w:t>
      </w:r>
      <w:r>
        <w:rPr>
          <w:rFonts w:ascii="Cambria" w:cs="Cambria" w:hAnsi="Cambria" w:eastAsia="Cambria"/>
          <w:rtl w:val="0"/>
          <w:lang w:val="ru-RU"/>
        </w:rPr>
        <w:t xml:space="preserve">) </w:t>
      </w:r>
      <w:r>
        <w:rPr>
          <w:rFonts w:ascii="Cambria" w:cs="Cambria" w:hAnsi="Cambria" w:eastAsia="Cambria"/>
          <w:rtl w:val="0"/>
          <w:lang w:val="ru-RU"/>
        </w:rPr>
        <w:t xml:space="preserve">поколений    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Цветной список — акцент 1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Род занятий каждого из членов семьи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? </w:t>
      </w: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i w:val="1"/>
          <w:i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i w:val="0"/>
          <w:iCs w:val="0"/>
          <w:rtl w:val="0"/>
          <w:lang w:val="ru-RU"/>
        </w:rPr>
        <w:t>Хобби</w:t>
      </w:r>
      <w:r>
        <w:rPr>
          <w:rFonts w:ascii="Cambria" w:cs="Cambria" w:hAnsi="Cambria" w:eastAsia="Cambria"/>
          <w:b w:val="1"/>
          <w:bCs w:val="1"/>
          <w:i w:val="0"/>
          <w:iCs w:val="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i w:val="0"/>
          <w:iCs w:val="0"/>
          <w:rtl w:val="0"/>
          <w:lang w:val="ru-RU"/>
        </w:rPr>
        <w:t>увлечения каждого из членов семьи</w:t>
      </w:r>
      <w:r>
        <w:rPr>
          <w:rFonts w:ascii="Cambria" w:cs="Cambria" w:hAnsi="Cambria" w:eastAsia="Cambria"/>
          <w:b w:val="1"/>
          <w:bCs w:val="1"/>
          <w:i w:val="0"/>
          <w:iCs w:val="0"/>
          <w:rtl w:val="0"/>
          <w:lang w:val="ru-RU"/>
        </w:rPr>
        <w:t xml:space="preserve">? </w:t>
      </w:r>
      <w:r>
        <w:rPr>
          <w:rFonts w:ascii="Times New Roman"/>
          <w:i w:val="0"/>
          <w:iCs w:val="0"/>
          <w:rtl w:val="0"/>
          <w:lang w:val="ru-RU"/>
        </w:rPr>
        <w:t>(</w:t>
      </w:r>
      <w:r>
        <w:rPr>
          <w:rFonts w:ascii="Cambria" w:cs="Cambria" w:hAnsi="Cambria" w:eastAsia="Cambria" w:hint="default"/>
          <w:i w:val="1"/>
          <w:iCs w:val="1"/>
          <w:rtl w:val="0"/>
          <w:lang w:val="ru-RU"/>
        </w:rPr>
        <w:t>любимое занятие которое предполагает особое   место в квартире</w:t>
      </w:r>
      <w:r>
        <w:rPr>
          <w:rFonts w:ascii="Cambria" w:cs="Cambria" w:hAnsi="Cambria" w:eastAsia="Cambria"/>
          <w:i w:val="1"/>
          <w:iCs w:val="1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i w:val="1"/>
          <w:iCs w:val="1"/>
          <w:rtl w:val="0"/>
          <w:lang w:val="ru-RU"/>
        </w:rPr>
        <w:t>к примеру полочки для выставления любимой коллекции игрушек</w:t>
      </w:r>
      <w:r>
        <w:rPr>
          <w:rFonts w:ascii="Cambria" w:cs="Cambria" w:hAnsi="Cambria" w:eastAsia="Cambria"/>
          <w:i w:val="1"/>
          <w:iCs w:val="1"/>
          <w:rtl w:val="0"/>
          <w:lang w:val="ru-RU"/>
        </w:rPr>
        <w:t>-</w:t>
      </w:r>
      <w:r>
        <w:rPr>
          <w:rFonts w:ascii="Cambria" w:cs="Cambria" w:hAnsi="Cambria" w:eastAsia="Cambria" w:hint="default"/>
          <w:i w:val="1"/>
          <w:iCs w:val="1"/>
          <w:rtl w:val="0"/>
          <w:lang w:val="ru-RU"/>
        </w:rPr>
        <w:t>мишек или же место для швейной машинки и место для хранения принадлежностей для шитья</w:t>
      </w:r>
      <w:r>
        <w:rPr>
          <w:rFonts w:ascii="Cambria" w:cs="Cambria" w:hAnsi="Cambria" w:eastAsia="Cambria"/>
          <w:i w:val="1"/>
          <w:iCs w:val="1"/>
          <w:rtl w:val="0"/>
          <w:lang w:val="ru-RU"/>
        </w:rPr>
        <w:t>)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firstLine="72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Есть ли у Вас аллергия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 xml:space="preserve"> </w:t>
        <w:tab/>
        <w:t>да</w:t>
      </w:r>
      <w:r>
        <w:rPr>
          <w:rFonts w:ascii="Times New Roman"/>
          <w:rtl w:val="0"/>
          <w:lang w:val="ru-RU"/>
        </w:rPr>
        <w:t xml:space="preserve">___    </w:t>
      </w:r>
      <w:r>
        <w:rPr>
          <w:rFonts w:hAnsi="Times New Roman" w:hint="default"/>
          <w:rtl w:val="0"/>
          <w:lang w:val="ru-RU"/>
        </w:rPr>
        <w:t xml:space="preserve">нет </w:t>
      </w:r>
      <w:r>
        <w:rPr>
          <w:rFonts w:ascii="Times New Roman"/>
          <w:rtl w:val="0"/>
          <w:lang w:val="ru-RU"/>
        </w:rPr>
        <w:t>___</w:t>
      </w:r>
    </w:p>
    <w:p>
      <w:pPr>
        <w:pStyle w:val="Цветной список — акцент 1"/>
        <w:rPr>
          <w:rtl w:val="0"/>
        </w:rPr>
      </w:pPr>
    </w:p>
    <w:p>
      <w:pPr>
        <w:pStyle w:val="Цветной список — акцент 1"/>
        <w:rPr>
          <w:rtl w:val="0"/>
        </w:rPr>
      </w:pPr>
    </w:p>
    <w:p>
      <w:pPr>
        <w:pStyle w:val="Цветной список — акцент 1"/>
        <w:rPr>
          <w:rtl w:val="0"/>
        </w:rPr>
      </w:pPr>
    </w:p>
    <w:p>
      <w:pPr>
        <w:pStyle w:val="Цветной список — акцент 1"/>
        <w:rPr>
          <w:rtl w:val="0"/>
        </w:rPr>
      </w:pPr>
    </w:p>
    <w:p>
      <w:pPr>
        <w:pStyle w:val="Цветной список — акцент 1"/>
        <w:rPr>
          <w:rtl w:val="0"/>
        </w:rPr>
      </w:pPr>
    </w:p>
    <w:p>
      <w:pPr>
        <w:pStyle w:val="Обычный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На что у Вас аллергия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  <w:r>
        <w:rPr>
          <w:rFonts w:ascii="Cambria" w:cs="Cambria" w:hAnsi="Cambria" w:eastAsia="Cambria"/>
          <w:rtl w:val="0"/>
        </w:rPr>
        <w:tab/>
        <w:t>____________________________________________________________</w:t>
      </w:r>
    </w:p>
    <w:p>
      <w:pPr>
        <w:pStyle w:val="Обычный"/>
        <w:ind w:left="720" w:firstLine="0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Как часто Вы встречаете гостей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11"/>
        </w:numPr>
        <w:tabs>
          <w:tab w:val="num" w:pos="993"/>
          <w:tab w:val="clear" w:pos="0"/>
        </w:tabs>
        <w:bidi w:val="0"/>
        <w:ind w:left="993" w:right="0" w:hanging="993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По Вашему мнению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квартира предназначена в первую очередь для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:</w:t>
        <w:tab/>
      </w:r>
    </w:p>
    <w:p>
      <w:pPr>
        <w:pStyle w:val="Обычный"/>
        <w:numPr>
          <w:ilvl w:val="0"/>
          <w:numId w:val="14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Отдыха</w:t>
      </w:r>
    </w:p>
    <w:p>
      <w:pPr>
        <w:pStyle w:val="Обычный"/>
        <w:numPr>
          <w:ilvl w:val="0"/>
          <w:numId w:val="15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Гостей</w:t>
      </w:r>
    </w:p>
    <w:p>
      <w:pPr>
        <w:pStyle w:val="Обычный"/>
        <w:numPr>
          <w:ilvl w:val="0"/>
          <w:numId w:val="16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Ночлега</w:t>
      </w:r>
    </w:p>
    <w:p>
      <w:pPr>
        <w:pStyle w:val="Обычный"/>
        <w:numPr>
          <w:ilvl w:val="0"/>
          <w:numId w:val="17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Для проведения времени с семьей</w:t>
      </w:r>
    </w:p>
    <w:p>
      <w:pPr>
        <w:pStyle w:val="Обычный"/>
        <w:numPr>
          <w:ilvl w:val="0"/>
          <w:numId w:val="18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color w:val="c0c0c0"/>
          <w:u w:color="c0c0c0"/>
          <w:rtl w:val="0"/>
          <w:lang w:val="ru-RU"/>
        </w:rPr>
        <w:t>Дополнительно</w:t>
      </w:r>
      <w:r>
        <w:rPr>
          <w:rFonts w:ascii="Cambria" w:cs="Cambria" w:hAnsi="Cambria" w:eastAsia="Cambria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20"/>
        </w:numPr>
        <w:tabs>
          <w:tab w:val="num" w:pos="284"/>
          <w:tab w:val="clear" w:pos="0"/>
        </w:tabs>
        <w:bidi w:val="0"/>
        <w:ind w:left="284" w:right="0" w:hanging="142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Всей семьей вы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23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Завтракаете</w:t>
      </w:r>
    </w:p>
    <w:p>
      <w:pPr>
        <w:pStyle w:val="Обычный"/>
        <w:numPr>
          <w:ilvl w:val="0"/>
          <w:numId w:val="24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Обедаете</w:t>
      </w:r>
    </w:p>
    <w:p>
      <w:pPr>
        <w:pStyle w:val="Обычный"/>
        <w:numPr>
          <w:ilvl w:val="0"/>
          <w:numId w:val="25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Полдничаете</w:t>
      </w:r>
    </w:p>
    <w:p>
      <w:pPr>
        <w:pStyle w:val="Обычный"/>
        <w:numPr>
          <w:ilvl w:val="0"/>
          <w:numId w:val="26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Ужинаете</w:t>
      </w:r>
    </w:p>
    <w:p>
      <w:pPr>
        <w:pStyle w:val="Обычный"/>
        <w:numPr>
          <w:ilvl w:val="0"/>
          <w:numId w:val="27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Только по выходным</w:t>
      </w:r>
    </w:p>
    <w:p>
      <w:pPr>
        <w:pStyle w:val="Обычный"/>
        <w:numPr>
          <w:ilvl w:val="0"/>
          <w:numId w:val="28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Живу один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widowControl w:val="0"/>
        <w:numPr>
          <w:ilvl w:val="0"/>
          <w:numId w:val="30"/>
        </w:numPr>
        <w:tabs>
          <w:tab w:val="num" w:pos="720"/>
          <w:tab w:val="clear" w:pos="0"/>
        </w:tabs>
        <w:bidi w:val="0"/>
        <w:spacing w:after="240"/>
        <w:ind w:left="720" w:right="0" w:hanging="578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  <w:lang w:val="en-US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Количество комна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т</w:t>
      </w:r>
    </w:p>
    <w:p>
      <w:pPr>
        <w:pStyle w:val="Обычный"/>
        <w:widowControl w:val="0"/>
        <w:rPr>
          <w:lang w:val="en-US"/>
        </w:rPr>
      </w:pPr>
      <w:r>
        <w:rPr>
          <w:rtl w:val="0"/>
          <w:lang w:val="en-US"/>
        </w:rPr>
        <w:drawing>
          <wp:inline distT="0" distB="0" distL="0" distR="0">
            <wp:extent cx="1348740" cy="38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1080"/>
        <w:gridCol w:w="1257"/>
        <w:gridCol w:w="2523"/>
        <w:gridCol w:w="1080"/>
        <w:gridCol w:w="1183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 ²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 ²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Бассейн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Кухня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Библиотека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Мастерская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Бильярдная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Постирочная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Гараж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Прихожая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Гардеробная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 узел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Гостевая спальня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Сауна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Гостевой санузел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Спальня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Детская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Спортзал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тренажеры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Зал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Столовая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Зимний сад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Холл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Кабинет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Лоджия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Кинотеатр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Кладовая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Цветной список — акцент 1"/>
        <w:numPr>
          <w:ilvl w:val="0"/>
          <w:numId w:val="32"/>
        </w:numPr>
        <w:tabs>
          <w:tab w:val="num" w:pos="284"/>
          <w:tab w:val="clear" w:pos="0"/>
        </w:tabs>
        <w:ind w:left="720" w:hanging="720"/>
        <w:rPr>
          <w:position w:val="0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Особые пожелания по объемно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-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планировочному решению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взаимосвязь помещений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визуальная просматриваемость помещений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их трансформация</w:t>
      </w:r>
      <w:r>
        <w:rPr>
          <w:rFonts w:ascii="Times New Roman"/>
          <w:rtl w:val="0"/>
          <w:lang w:val="ru-RU"/>
        </w:rPr>
        <w:t>)</w:t>
      </w:r>
    </w:p>
    <w:p>
      <w:pPr>
        <w:pStyle w:val="Обычный"/>
        <w:rPr>
          <w:rtl w:val="0"/>
        </w:rPr>
      </w:pP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sectPr>
          <w:headerReference w:type="default" r:id="rId6"/>
          <w:footerReference w:type="default" r:id="rId7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numPr>
          <w:ilvl w:val="0"/>
          <w:numId w:val="32"/>
        </w:numPr>
        <w:tabs>
          <w:tab w:val="num" w:pos="284"/>
          <w:tab w:val="clear" w:pos="0"/>
        </w:tabs>
        <w:bidi w:val="0"/>
        <w:ind w:left="284" w:right="0" w:hanging="284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Желательно сохранение существующих стен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(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перегородок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)? </w:t>
      </w: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numPr>
          <w:ilvl w:val="0"/>
          <w:numId w:val="34"/>
        </w:numPr>
        <w:tabs>
          <w:tab w:val="num" w:pos="720"/>
          <w:tab w:val="clear" w:pos="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Отделка помещений</w:t>
      </w:r>
    </w:p>
    <w:p>
      <w:pPr>
        <w:pStyle w:val="Цветной список — акцент 1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firstLine="708"/>
        <w:jc w:val="both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Пол</w:t>
      </w:r>
      <w:r>
        <w:rPr>
          <w:rFonts w:hAnsi="Times New Roman" w:hint="default"/>
          <w:rtl w:val="0"/>
          <w:lang w:val="ru-RU"/>
        </w:rPr>
        <w:t xml:space="preserve"> – паркет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простой или художественный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ламинат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плитка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мрамор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линолеум и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left="708" w:firstLine="0"/>
        <w:jc w:val="both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Стены</w:t>
      </w:r>
      <w:r>
        <w:rPr>
          <w:rFonts w:hAnsi="Times New Roman" w:hint="default"/>
          <w:rtl w:val="0"/>
          <w:lang w:val="ru-RU"/>
        </w:rPr>
        <w:t xml:space="preserve"> – декоративная штукатурка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обои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обои под покраску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ткань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фон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покраска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настенная живопись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камень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кафель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панели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пробка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вагонка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шпон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стекло или зеркало…</w:t>
      </w:r>
    </w:p>
    <w:p>
      <w:pPr>
        <w:pStyle w:val="Обычный"/>
        <w:ind w:left="708" w:firstLine="0"/>
        <w:jc w:val="both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Потолок</w:t>
      </w:r>
      <w:r>
        <w:rPr>
          <w:rFonts w:ascii="Times New Roman"/>
          <w:rtl w:val="0"/>
          <w:lang w:val="ru-RU"/>
        </w:rPr>
        <w:t xml:space="preserve"> -  </w:t>
      </w:r>
      <w:r>
        <w:rPr>
          <w:rFonts w:hAnsi="Times New Roman" w:hint="default"/>
          <w:rtl w:val="0"/>
          <w:lang w:val="ru-RU"/>
        </w:rPr>
        <w:t xml:space="preserve">подвесной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гипсокартон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 xml:space="preserve">натяжной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предполагает подвесные края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выровненный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карнизы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лепнина или полиуретан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т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tl w:val="0"/>
        </w:rPr>
      </w:pPr>
    </w:p>
    <w:tbl>
      <w:tblPr>
        <w:tblW w:w="90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7"/>
        <w:gridCol w:w="2202"/>
        <w:gridCol w:w="2378"/>
        <w:gridCol w:w="213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комната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Пол 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Стены 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Потолок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>Пример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>спальня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>ламинат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 xml:space="preserve">Обои 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4"/>
                <w:szCs w:val="24"/>
                <w:u w:val="none" w:color="808080"/>
                <w:vertAlign w:val="baseline"/>
                <w:rtl w:val="0"/>
                <w:lang w:val="ru-RU"/>
              </w:rPr>
              <w:t>натяжной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Бассейн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Библиотека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Бильярдная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Гараж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Гардеробная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Гостевая спальня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Гостевой санузел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Детская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Зал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Зимний сад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Кабинет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Кинотеатр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Кухня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Мастерская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Постирочная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Прихожая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 узел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Сауна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Спальня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Спортзал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Столовая 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Холл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Лоджия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Кладовая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rtl w:val="0"/>
        </w:rPr>
      </w:pPr>
    </w:p>
    <w:p>
      <w:pPr>
        <w:pStyle w:val="Обычный"/>
        <w:rPr>
          <w:lang w:val="en-US"/>
        </w:rPr>
      </w:pPr>
      <w:r>
        <w:rPr>
          <w:rFonts w:ascii="Cambria" w:cs="Cambria" w:hAnsi="Cambria" w:eastAsia="Cambria"/>
          <w:color w:val="dddddd"/>
          <w:u w:color="dddddd"/>
          <w:rtl w:val="0"/>
          <w:lang w:val="ru-RU"/>
        </w:rPr>
        <w:t>Дополнительно</w:t>
      </w:r>
      <w:r>
        <w:rPr>
          <w:rFonts w:ascii="Cambria" w:cs="Cambria" w:hAnsi="Cambria" w:eastAsia="Cambria"/>
          <w:rtl w:val="0"/>
          <w:lang w:val="ru-RU"/>
        </w:rPr>
        <w:t>_____________________________________________________________________________________________________________________________________________</w:t>
      </w:r>
      <w:r>
        <w:rPr>
          <w:rFonts w:ascii="Cambria" w:cs="Cambria" w:hAnsi="Cambria" w:eastAsia="Cambria"/>
          <w:rtl w:val="0"/>
          <w:lang w:val="en-US"/>
        </w:rPr>
        <w:t>__________</w:t>
      </w: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Цветной список — акцент 1"/>
        <w:numPr>
          <w:ilvl w:val="0"/>
          <w:numId w:val="36"/>
        </w:numPr>
        <w:tabs>
          <w:tab w:val="num" w:pos="708"/>
          <w:tab w:val="clear" w:pos="0"/>
        </w:tabs>
        <w:bidi w:val="0"/>
        <w:ind w:left="708" w:right="0" w:hanging="708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В интерьере </w:t>
      </w:r>
      <w:r>
        <w:rPr>
          <w:rFonts w:ascii="Cambria" w:cs="Cambria" w:hAnsi="Cambria" w:eastAsia="Cambria" w:hint="default"/>
          <w:b w:val="1"/>
          <w:bCs w:val="1"/>
          <w:u w:val="single"/>
          <w:rtl w:val="0"/>
          <w:lang w:val="ru-RU"/>
        </w:rPr>
        <w:t>не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должно быть таких материалов как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39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Дерево</w:t>
      </w:r>
    </w:p>
    <w:p>
      <w:pPr>
        <w:pStyle w:val="Обычный"/>
        <w:numPr>
          <w:ilvl w:val="0"/>
          <w:numId w:val="40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Камень</w:t>
      </w:r>
    </w:p>
    <w:p>
      <w:pPr>
        <w:pStyle w:val="Обычный"/>
        <w:numPr>
          <w:ilvl w:val="0"/>
          <w:numId w:val="41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Гипсокартон</w:t>
      </w:r>
    </w:p>
    <w:p>
      <w:pPr>
        <w:pStyle w:val="Обычный"/>
        <w:numPr>
          <w:ilvl w:val="0"/>
          <w:numId w:val="42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Обои под покраску</w:t>
      </w:r>
    </w:p>
    <w:p>
      <w:pPr>
        <w:pStyle w:val="Обычный"/>
        <w:numPr>
          <w:ilvl w:val="0"/>
          <w:numId w:val="43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Ковролин</w:t>
      </w:r>
    </w:p>
    <w:p>
      <w:pPr>
        <w:pStyle w:val="Обычный"/>
        <w:numPr>
          <w:ilvl w:val="0"/>
          <w:numId w:val="44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Паркет</w:t>
      </w:r>
    </w:p>
    <w:p>
      <w:pPr>
        <w:pStyle w:val="Обычный"/>
        <w:numPr>
          <w:ilvl w:val="0"/>
          <w:numId w:val="45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Плитка</w:t>
      </w:r>
    </w:p>
    <w:p>
      <w:pPr>
        <w:pStyle w:val="Обычный"/>
        <w:numPr>
          <w:ilvl w:val="0"/>
          <w:numId w:val="46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Линолеум </w:t>
      </w:r>
    </w:p>
    <w:p>
      <w:pPr>
        <w:pStyle w:val="Обычный"/>
        <w:numPr>
          <w:ilvl w:val="0"/>
          <w:numId w:val="47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Пластик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плинтус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ru-RU"/>
        </w:rPr>
        <w:t>панели</w:t>
      </w:r>
      <w:r>
        <w:rPr>
          <w:rFonts w:ascii="Cambria" w:cs="Cambria" w:hAnsi="Cambria" w:eastAsia="Cambria"/>
          <w:rtl w:val="0"/>
          <w:lang w:val="ru-RU"/>
        </w:rPr>
        <w:t>)</w:t>
      </w:r>
    </w:p>
    <w:p>
      <w:pPr>
        <w:pStyle w:val="Обычный"/>
        <w:numPr>
          <w:ilvl w:val="0"/>
          <w:numId w:val="48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Натяжной потолок</w:t>
      </w:r>
    </w:p>
    <w:p>
      <w:pPr>
        <w:pStyle w:val="Обычный"/>
        <w:numPr>
          <w:ilvl w:val="0"/>
          <w:numId w:val="4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color w:val="dddddd"/>
          <w:position w:val="0"/>
          <w:sz w:val="24"/>
          <w:szCs w:val="24"/>
          <w:u w:color="dddddd"/>
          <w:rtl w:val="0"/>
        </w:rPr>
      </w:pPr>
      <w:r>
        <w:rPr>
          <w:rFonts w:hAnsi="Times New Roman" w:hint="default"/>
          <w:color w:val="dddddd"/>
          <w:u w:color="dddddd"/>
          <w:rtl w:val="0"/>
          <w:lang w:val="ru-RU"/>
        </w:rPr>
        <w:t xml:space="preserve">Дополнительно </w:t>
      </w:r>
      <w:r>
        <w:rPr>
          <w:rFonts w:ascii="Times New Roman"/>
          <w:color w:val="dddddd"/>
          <w:u w:color="dddddd"/>
          <w:rtl w:val="0"/>
          <w:lang w:val="ru-RU"/>
        </w:rPr>
        <w:t>_______________________________________________________________</w:t>
      </w: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708" w:hanging="708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16)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Функциональность   ванной комнаты</w:t>
      </w:r>
    </w:p>
    <w:tbl>
      <w:tblPr>
        <w:tblW w:w="71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2"/>
        <w:gridCol w:w="245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Джакузи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Ванна 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Сауна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Душевая кабина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Биде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Стиральная машина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Санитарный душ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2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52"/>
        </w:numPr>
        <w:tabs>
          <w:tab w:val="num" w:pos="928"/>
          <w:tab w:val="clear" w:pos="0"/>
        </w:tabs>
        <w:bidi w:val="0"/>
        <w:ind w:left="928" w:right="0" w:hanging="928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Функциональность кухни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(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для определения кол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-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ва и расположения розеток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) </w:t>
      </w:r>
    </w:p>
    <w:p>
      <w:pPr>
        <w:pStyle w:val="Обычный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widowControl w:val="0"/>
        <w:spacing w:after="240"/>
        <w:rPr>
          <w:u w:val="single"/>
          <w:lang w:val="en-US"/>
        </w:rPr>
      </w:pPr>
      <w:r>
        <w:rPr>
          <w:rFonts w:hAnsi="Times New Roman" w:hint="default"/>
          <w:u w:val="single"/>
          <w:rtl w:val="0"/>
          <w:lang w:val="en-US"/>
        </w:rPr>
        <w:t xml:space="preserve">Кухонная техника </w:t>
      </w:r>
    </w:p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38"/>
        <w:gridCol w:w="2873"/>
        <w:gridCol w:w="2489"/>
      </w:tblGrid>
      <w:tr>
        <w:tblPrEx>
          <w:shd w:val="clear" w:color="auto" w:fill="auto"/>
        </w:tblPrEx>
        <w:trPr>
          <w:trHeight w:val="762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Наименование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Встроенная </w:t>
            </w:r>
          </w:p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Невстроенная </w:t>
            </w:r>
          </w:p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Газовая плита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Электроплита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Индукционная плита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Холодильник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Холодильная камера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Морозильная камера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Микроволновая печь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Посудомоечная машина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Кофейный аппарат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Вытяжка </w:t>
            </w:r>
          </w:p>
        </w:tc>
        <w:tc>
          <w:tcPr>
            <w:tcW w:type="dxa" w:w="2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240"/>
        <w:rPr>
          <w:u w:val="single"/>
          <w:lang w:val="en-US"/>
        </w:rPr>
      </w:pPr>
    </w:p>
    <w:p>
      <w:pPr>
        <w:pStyle w:val="Обычный"/>
        <w:widowControl w:val="0"/>
        <w:spacing w:after="240"/>
        <w:rPr>
          <w:lang w:val="en-US"/>
        </w:rPr>
      </w:pPr>
      <w:r>
        <w:rPr>
          <w:rFonts w:hAnsi="Times New Roman" w:hint="default"/>
          <w:rtl w:val="0"/>
          <w:lang w:val="en-US"/>
        </w:rPr>
        <w:t xml:space="preserve">Другое </w:t>
      </w:r>
    </w:p>
    <w:p>
      <w:pPr>
        <w:pStyle w:val="Обычный"/>
        <w:widowControl w:val="0"/>
        <w:spacing w:after="240"/>
        <w:rPr>
          <w:lang w:val="en-US"/>
        </w:rPr>
      </w:pPr>
    </w:p>
    <w:p>
      <w:pPr>
        <w:pStyle w:val="Обычный"/>
        <w:widowControl w:val="0"/>
        <w:spacing w:after="240"/>
        <w:rPr>
          <w:u w:val="single"/>
          <w:lang w:val="en-US"/>
        </w:rPr>
      </w:pPr>
      <w:r>
        <w:rPr>
          <w:rFonts w:hAnsi="Times New Roman" w:hint="default"/>
          <w:u w:val="single"/>
          <w:rtl w:val="0"/>
          <w:lang w:val="en-US"/>
        </w:rPr>
        <w:t xml:space="preserve">Кухонная мебель </w:t>
      </w:r>
    </w:p>
    <w:p>
      <w:pPr>
        <w:pStyle w:val="Обычный"/>
        <w:widowControl w:val="0"/>
        <w:rPr>
          <w:lang w:val="en-US"/>
        </w:rPr>
      </w:pPr>
      <w:r>
        <w:rPr>
          <w:rtl w:val="0"/>
          <w:lang w:val="en-US"/>
        </w:rPr>
        <w:drawing>
          <wp:inline distT="0" distB="0" distL="0" distR="0">
            <wp:extent cx="1348740" cy="381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1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41"/>
        <w:gridCol w:w="2379"/>
      </w:tblGrid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Наименование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Обеденный стол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Раскладной обеденный стол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Барная стойка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Одинарная мойка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Двойная мойка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Диван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Угловой диван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«Остров»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Стулья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67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Кресла </w:t>
            </w:r>
          </w:p>
        </w:tc>
        <w:tc>
          <w:tcPr>
            <w:tcW w:type="dxa" w:w="23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rPr>
          <w:lang w:val="en-US"/>
        </w:rPr>
      </w:pPr>
    </w:p>
    <w:p>
      <w:pPr>
        <w:pStyle w:val="Обычный"/>
        <w:widowControl w:val="0"/>
        <w:spacing w:after="240"/>
        <w:rPr>
          <w:lang w:val="en-US"/>
        </w:rPr>
      </w:pPr>
      <w:r>
        <w:rPr>
          <w:rFonts w:hAnsi="Times New Roman" w:hint="default"/>
          <w:rtl w:val="0"/>
          <w:lang w:val="en-US"/>
        </w:rPr>
        <w:t xml:space="preserve">Другое </w:t>
      </w:r>
    </w:p>
    <w:p>
      <w:pPr>
        <w:pStyle w:val="Обычный"/>
        <w:widowControl w:val="0"/>
        <w:rPr>
          <w:lang w:val="en-US"/>
        </w:rPr>
      </w:pPr>
      <w:r>
        <w:rPr>
          <w:rtl w:val="0"/>
          <w:lang w:val="en-US"/>
        </w:rPr>
        <w:drawing>
          <wp:inline distT="0" distB="0" distL="0" distR="0">
            <wp:extent cx="1348740" cy="381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tabs>
          <w:tab w:val="left" w:pos="2100"/>
        </w:tabs>
        <w:rPr>
          <w:lang w:val="en-US"/>
        </w:rPr>
      </w:pPr>
    </w:p>
    <w:p>
      <w:pPr>
        <w:pStyle w:val="Обычный"/>
        <w:sectPr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Обычный"/>
        <w:rPr>
          <w:lang w:val="en-US"/>
        </w:rPr>
      </w:pPr>
    </w:p>
    <w:p>
      <w:pPr>
        <w:pStyle w:val="Обычный"/>
        <w:tabs>
          <w:tab w:val="left" w:pos="2100"/>
        </w:tabs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18)  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Освещение </w:t>
      </w:r>
    </w:p>
    <w:p>
      <w:pPr>
        <w:pStyle w:val="Обычный"/>
        <w:tabs>
          <w:tab w:val="left" w:pos="2100"/>
        </w:tabs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tabs>
          <w:tab w:val="left" w:pos="2100"/>
        </w:tabs>
        <w:sectPr>
          <w:pgSz w:w="11900" w:h="16840" w:orient="portrait"/>
          <w:pgMar w:top="1134" w:right="851" w:bottom="1134" w:left="1134" w:header="708" w:footer="708"/>
          <w:bidi w:val="0"/>
        </w:sectPr>
      </w:pPr>
    </w:p>
    <w:p>
      <w:pPr>
        <w:pStyle w:val="Обычный"/>
        <w:tabs>
          <w:tab w:val="left" w:pos="2100"/>
        </w:tabs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1</w:t>
      </w:r>
      <w:r>
        <w:rPr>
          <w:rFonts w:hAnsi="Times New Roman" w:hint="default"/>
          <w:rtl w:val="0"/>
          <w:lang w:val="ru-RU"/>
        </w:rPr>
        <w:t xml:space="preserve"> –  центральная люстра </w:t>
      </w:r>
    </w:p>
    <w:p>
      <w:pPr>
        <w:pStyle w:val="Обычный"/>
        <w:tabs>
          <w:tab w:val="left" w:pos="2100"/>
        </w:tabs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2</w:t>
      </w:r>
      <w:r>
        <w:rPr>
          <w:rFonts w:hAnsi="Times New Roman" w:hint="default"/>
          <w:rtl w:val="0"/>
          <w:lang w:val="ru-RU"/>
        </w:rPr>
        <w:t xml:space="preserve"> –  бра </w:t>
      </w:r>
    </w:p>
    <w:p>
      <w:pPr>
        <w:pStyle w:val="Обычный"/>
        <w:tabs>
          <w:tab w:val="left" w:pos="2100"/>
        </w:tabs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3</w:t>
      </w:r>
      <w:r>
        <w:rPr>
          <w:rFonts w:hAnsi="Times New Roman" w:hint="default"/>
          <w:rtl w:val="0"/>
          <w:lang w:val="ru-RU"/>
        </w:rPr>
        <w:t xml:space="preserve"> –  подсветка за карнизом </w:t>
      </w:r>
    </w:p>
    <w:p>
      <w:pPr>
        <w:pStyle w:val="Обычный"/>
        <w:tabs>
          <w:tab w:val="left" w:pos="2100"/>
        </w:tabs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4</w:t>
      </w:r>
      <w:r>
        <w:rPr>
          <w:rFonts w:hAnsi="Times New Roman" w:hint="default"/>
          <w:rtl w:val="0"/>
          <w:lang w:val="ru-RU"/>
        </w:rPr>
        <w:t xml:space="preserve"> –  встроенные споты</w:t>
      </w:r>
    </w:p>
    <w:p>
      <w:pPr>
        <w:pStyle w:val="Обычный"/>
        <w:tabs>
          <w:tab w:val="left" w:pos="2100"/>
        </w:tabs>
        <w:rPr>
          <w:u w:val="single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5</w:t>
      </w:r>
      <w:r>
        <w:rPr>
          <w:rFonts w:hAnsi="Times New Roman" w:hint="default"/>
          <w:rtl w:val="0"/>
          <w:lang w:val="ru-RU"/>
        </w:rPr>
        <w:t xml:space="preserve"> –</w:t>
      </w:r>
      <w:r>
        <w:rPr>
          <w:rFonts w:hAnsi="Times New Roman" w:hint="default"/>
          <w:u w:val="single"/>
          <w:rtl w:val="0"/>
          <w:lang w:val="ru-RU"/>
        </w:rPr>
        <w:t>торшер</w:t>
      </w:r>
      <w:r>
        <w:rPr>
          <w:rFonts w:ascii="Times New Roman"/>
          <w:color w:val="c0c0c0"/>
          <w:u w:val="single" w:color="c0c0c0"/>
          <w:rtl w:val="0"/>
          <w:lang w:val="ru-RU"/>
        </w:rPr>
        <w:t>___________________________</w:t>
      </w:r>
    </w:p>
    <w:p>
      <w:pPr>
        <w:pStyle w:val="Обычный"/>
        <w:tabs>
          <w:tab w:val="left" w:pos="2100"/>
        </w:tabs>
        <w:rPr>
          <w:color w:val="c0c0c0"/>
          <w:u w:val="single" w:color="c0c0c0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6</w:t>
      </w:r>
      <w:r>
        <w:rPr>
          <w:rFonts w:hAnsi="Times New Roman" w:hint="default"/>
          <w:rtl w:val="0"/>
          <w:lang w:val="ru-RU"/>
        </w:rPr>
        <w:t xml:space="preserve"> – </w:t>
      </w:r>
      <w:r>
        <w:rPr>
          <w:rFonts w:hAnsi="Times New Roman" w:hint="default"/>
          <w:color w:val="c0c0c0"/>
          <w:u w:val="single" w:color="c0c0c0"/>
          <w:rtl w:val="0"/>
          <w:lang w:val="ru-RU"/>
        </w:rPr>
        <w:t>другое</w:t>
      </w:r>
      <w:r>
        <w:rPr>
          <w:rFonts w:ascii="Times New Roman"/>
          <w:color w:val="c0c0c0"/>
          <w:u w:val="single" w:color="c0c0c0"/>
          <w:rtl w:val="0"/>
          <w:lang w:val="ru-RU"/>
        </w:rPr>
        <w:t>___________________________</w:t>
      </w:r>
    </w:p>
    <w:p>
      <w:pPr>
        <w:pStyle w:val="Обычный"/>
        <w:tabs>
          <w:tab w:val="left" w:pos="2100"/>
        </w:tabs>
        <w:rPr>
          <w:color w:val="c0c0c0"/>
          <w:u w:color="c0c0c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7</w:t>
      </w:r>
      <w:r>
        <w:rPr>
          <w:rFonts w:hAnsi="Times New Roman" w:hint="default"/>
          <w:rtl w:val="0"/>
          <w:lang w:val="ru-RU"/>
        </w:rPr>
        <w:t xml:space="preserve"> – </w:t>
      </w:r>
      <w:r>
        <w:rPr>
          <w:rFonts w:hAnsi="Times New Roman" w:hint="default"/>
          <w:color w:val="c0c0c0"/>
          <w:u w:val="single" w:color="c0c0c0"/>
          <w:rtl w:val="0"/>
          <w:lang w:val="ru-RU"/>
        </w:rPr>
        <w:t>другое</w:t>
      </w:r>
      <w:r>
        <w:rPr>
          <w:rFonts w:ascii="Times New Roman"/>
          <w:color w:val="c0c0c0"/>
          <w:u w:val="single" w:color="c0c0c0"/>
          <w:rtl w:val="0"/>
          <w:lang w:val="ru-RU"/>
        </w:rPr>
        <w:t>___________________________</w:t>
      </w:r>
    </w:p>
    <w:tbl>
      <w:tblPr>
        <w:tblW w:w="93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83"/>
        <w:gridCol w:w="1537"/>
        <w:gridCol w:w="3291"/>
        <w:gridCol w:w="153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Свет 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Свет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Бассейн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Кухня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Библиотека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Мастерская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Бильярдная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Постирочная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Гараж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Прихожая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Гардеробная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 узел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Гостевая спальня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Сауна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Гостевой санузел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Спальня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Детская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Спортзал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Зал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Столовая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Зимний сад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Холл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Кабинет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Лоджия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Кинотеатр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Кладовая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tabs>
          <w:tab w:val="left" w:pos="2100"/>
        </w:tabs>
        <w:rPr>
          <w:color w:val="c0c0c0"/>
          <w:u w:val="single" w:color="c0c0c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8</w:t>
      </w:r>
      <w:r>
        <w:rPr>
          <w:rFonts w:hAnsi="Times New Roman" w:hint="default"/>
          <w:rtl w:val="0"/>
          <w:lang w:val="ru-RU"/>
        </w:rPr>
        <w:t xml:space="preserve"> –</w:t>
      </w:r>
      <w:r>
        <w:rPr>
          <w:rFonts w:ascii="Times New Roman"/>
          <w:color w:val="c0c0c0"/>
          <w:u w:color="c0c0c0"/>
          <w:rtl w:val="0"/>
          <w:lang w:val="ru-RU"/>
        </w:rPr>
        <w:t xml:space="preserve"> </w:t>
      </w:r>
      <w:r>
        <w:rPr>
          <w:rFonts w:hAnsi="Times New Roman" w:hint="default"/>
          <w:color w:val="c0c0c0"/>
          <w:u w:val="single" w:color="c0c0c0"/>
          <w:rtl w:val="0"/>
          <w:lang w:val="ru-RU"/>
        </w:rPr>
        <w:t>другое</w:t>
      </w:r>
      <w:r>
        <w:rPr>
          <w:rFonts w:ascii="Times New Roman"/>
          <w:color w:val="c0c0c0"/>
          <w:u w:val="single" w:color="c0c0c0"/>
          <w:rtl w:val="0"/>
          <w:lang w:val="ru-RU"/>
        </w:rPr>
        <w:t>___________________________</w:t>
      </w:r>
    </w:p>
    <w:p>
      <w:pPr>
        <w:pStyle w:val="Обычный"/>
        <w:tabs>
          <w:tab w:val="left" w:pos="2100"/>
        </w:tabs>
        <w:rPr>
          <w:color w:val="c0c0c0"/>
          <w:u w:val="single" w:color="c0c0c0"/>
        </w:rPr>
      </w:pPr>
    </w:p>
    <w:p>
      <w:pPr>
        <w:pStyle w:val="Обычный"/>
        <w:tabs>
          <w:tab w:val="left" w:pos="2100"/>
        </w:tabs>
        <w:rPr>
          <w:color w:val="c0c0c0"/>
          <w:u w:val="single" w:color="c0c0c0"/>
        </w:rPr>
      </w:pPr>
    </w:p>
    <w:p>
      <w:pPr>
        <w:pStyle w:val="Обычный"/>
        <w:tabs>
          <w:tab w:val="left" w:pos="2100"/>
        </w:tabs>
        <w:rPr>
          <w:color w:val="c0c0c0"/>
          <w:u w:val="single" w:color="c0c0c0"/>
        </w:rPr>
      </w:pPr>
    </w:p>
    <w:p>
      <w:pPr>
        <w:pStyle w:val="Обычный"/>
        <w:tabs>
          <w:tab w:val="left" w:pos="2100"/>
        </w:tabs>
        <w:rPr>
          <w:color w:val="c0c0c0"/>
          <w:u w:val="single" w:color="c0c0c0"/>
        </w:rPr>
      </w:pPr>
    </w:p>
    <w:p>
      <w:pPr>
        <w:pStyle w:val="Обычный"/>
        <w:tabs>
          <w:tab w:val="left" w:pos="2100"/>
        </w:tabs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19)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Видео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-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Аудио  системы</w:t>
      </w:r>
      <w:r>
        <w:rPr>
          <w:rFonts w:ascii="Times New Roman"/>
          <w:rtl w:val="0"/>
          <w:lang w:val="ru-RU"/>
        </w:rPr>
        <w:t xml:space="preserve">  (</w:t>
      </w:r>
      <w:r>
        <w:rPr>
          <w:rFonts w:hAnsi="Times New Roman" w:hint="default"/>
          <w:rtl w:val="0"/>
          <w:lang w:val="ru-RU"/>
        </w:rPr>
        <w:t>для определения кол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ва и расположения розеток</w:t>
      </w:r>
      <w:r>
        <w:rPr>
          <w:rFonts w:ascii="Times New Roman"/>
          <w:rtl w:val="0"/>
          <w:lang w:val="ru-RU"/>
        </w:rPr>
        <w:t>)</w:t>
      </w:r>
    </w:p>
    <w:p>
      <w:pPr>
        <w:pStyle w:val="Обычный"/>
        <w:widowControl w:val="0"/>
        <w:tabs>
          <w:tab w:val="left" w:pos="2100"/>
        </w:tabs>
        <w:rPr>
          <w:rtl w:val="0"/>
        </w:rPr>
      </w:pPr>
    </w:p>
    <w:tbl>
      <w:tblPr>
        <w:tblW w:w="8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35"/>
        <w:gridCol w:w="3544"/>
        <w:gridCol w:w="2251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Комната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Телевизор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Домашний кинотеатр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Компьютер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Проигрыватель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100"/>
              </w:tabs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4"/>
                <w:szCs w:val="24"/>
                <w:u w:val="none" w:color="c0c0c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100"/>
        </w:tabs>
        <w:rPr>
          <w:rtl w:val="0"/>
        </w:rPr>
      </w:pPr>
    </w:p>
    <w:p>
      <w:pPr>
        <w:pStyle w:val="Обычный"/>
        <w:tabs>
          <w:tab w:val="left" w:pos="2100"/>
        </w:tabs>
        <w:sectPr>
          <w:type w:val="continuous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Цветной список — акцент 1"/>
        <w:ind w:left="360" w:firstLine="0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20)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Предпочтительная звукоизоляция помещений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при наличии домашнего кинотеатра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близости санузла к спальному месту и прочее</w:t>
      </w:r>
      <w:r>
        <w:rPr>
          <w:rFonts w:ascii="Times New Roman"/>
          <w:rtl w:val="0"/>
          <w:lang w:val="ru-RU"/>
        </w:rPr>
        <w:t>)</w:t>
      </w:r>
    </w:p>
    <w:p>
      <w:pPr>
        <w:pStyle w:val="Цветной список — акцент 1"/>
        <w:ind w:left="360" w:firstLine="0"/>
        <w:rPr>
          <w:rtl w:val="0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21)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Обогреваемые полы </w:t>
      </w:r>
    </w:p>
    <w:p>
      <w:pPr>
        <w:pStyle w:val="Обычный"/>
        <w:widowControl w:val="0"/>
        <w:rPr>
          <w:lang w:val="en-US"/>
        </w:rPr>
      </w:pPr>
      <w:r>
        <w:rPr>
          <w:rtl w:val="0"/>
          <w:lang w:val="en-US"/>
        </w:rPr>
        <w:drawing>
          <wp:inline distT="0" distB="0" distL="0" distR="0">
            <wp:extent cx="1348740" cy="3811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2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11"/>
        <w:gridCol w:w="388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Тип комнат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Кухня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Гостиная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Столовая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Кухня с гостиной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Спальня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Детская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Кабинет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Ванная комната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Сан узел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Лоджия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Холл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Прихожая </w:t>
            </w:r>
          </w:p>
        </w:tc>
        <w:tc>
          <w:tcPr>
            <w:tcW w:type="dxa" w:w="3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Цветной список — акцент 1"/>
        <w:ind w:left="360" w:firstLine="0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lang w:val="en-US"/>
        </w:rPr>
      </w:pPr>
    </w:p>
    <w:p>
      <w:pPr>
        <w:pStyle w:val="Обычный"/>
        <w:ind w:left="142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22) 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В интерьере отдаете предпочтение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</w:p>
    <w:p>
      <w:pPr>
        <w:pStyle w:val="Обычный"/>
        <w:rPr>
          <w:rtl w:val="0"/>
        </w:rPr>
      </w:pPr>
      <w:r>
        <w:rPr>
          <w:rtl w:val="0"/>
        </w:rPr>
        <w:tab/>
      </w:r>
    </w:p>
    <w:p>
      <w:pPr>
        <w:pStyle w:val="Обычный"/>
        <w:numPr>
          <w:ilvl w:val="0"/>
          <w:numId w:val="55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Простору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много воздуха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ru-RU"/>
        </w:rPr>
        <w:t>свободного места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en-US"/>
        </w:rPr>
        <w:t>open</w:t>
      </w:r>
      <w:r>
        <w:rPr>
          <w:rFonts w:ascii="Cambria" w:cs="Cambria" w:hAnsi="Cambria" w:eastAsia="Cambria"/>
          <w:rtl w:val="0"/>
          <w:lang w:val="ru-RU"/>
        </w:rPr>
        <w:t>-</w:t>
      </w:r>
      <w:r>
        <w:rPr>
          <w:rFonts w:ascii="Cambria" w:cs="Cambria" w:hAnsi="Cambria" w:eastAsia="Cambria"/>
          <w:rtl w:val="0"/>
          <w:lang w:val="en-US"/>
        </w:rPr>
        <w:t>space</w:t>
      </w:r>
      <w:r>
        <w:rPr>
          <w:rFonts w:ascii="Cambria" w:cs="Cambria" w:hAnsi="Cambria" w:eastAsia="Cambria"/>
          <w:rtl w:val="0"/>
          <w:lang w:val="ru-RU"/>
        </w:rPr>
        <w:t>)</w:t>
      </w:r>
    </w:p>
    <w:p>
      <w:pPr>
        <w:pStyle w:val="Обычный"/>
        <w:ind w:left="720" w:firstLine="0"/>
        <w:rPr>
          <w:rtl w:val="0"/>
        </w:rPr>
      </w:pPr>
    </w:p>
    <w:p>
      <w:pPr>
        <w:pStyle w:val="Обычный"/>
        <w:numPr>
          <w:ilvl w:val="0"/>
          <w:numId w:val="56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Эргономичности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функциональности – все в доме должно использоваться</w:t>
      </w:r>
      <w:r>
        <w:rPr>
          <w:rFonts w:ascii="Cambria" w:cs="Cambria" w:hAnsi="Cambria" w:eastAsia="Cambria"/>
          <w:rtl w:val="0"/>
          <w:lang w:val="ru-RU"/>
        </w:rPr>
        <w:t>)</w:t>
      </w:r>
    </w:p>
    <w:p>
      <w:pPr>
        <w:pStyle w:val="Обычный"/>
        <w:rPr>
          <w:rtl w:val="0"/>
        </w:rPr>
      </w:pPr>
    </w:p>
    <w:p>
      <w:pPr>
        <w:pStyle w:val="Обычный"/>
        <w:ind w:left="720" w:firstLine="0"/>
        <w:rPr>
          <w:rtl w:val="0"/>
        </w:rPr>
      </w:pPr>
    </w:p>
    <w:p>
      <w:pPr>
        <w:pStyle w:val="Обычный"/>
        <w:numPr>
          <w:ilvl w:val="0"/>
          <w:numId w:val="57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Компактности </w:t>
      </w:r>
      <w:r>
        <w:rPr>
          <w:rFonts w:ascii="Cambria" w:cs="Cambria" w:hAnsi="Cambria" w:eastAsia="Cambria"/>
          <w:rtl w:val="0"/>
          <w:lang w:val="ru-RU"/>
        </w:rPr>
        <w:t>(</w:t>
      </w:r>
      <w:r>
        <w:rPr>
          <w:rFonts w:ascii="Cambria" w:cs="Cambria" w:hAnsi="Cambria" w:eastAsia="Cambria"/>
          <w:rtl w:val="0"/>
          <w:lang w:val="ru-RU"/>
        </w:rPr>
        <w:t>раскладная мебель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ru-RU"/>
        </w:rPr>
        <w:t>раздвижные двери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ru-RU"/>
        </w:rPr>
        <w:t>выдвижные ящики</w:t>
      </w:r>
      <w:r>
        <w:rPr>
          <w:rFonts w:ascii="Cambria" w:cs="Cambria" w:hAnsi="Cambria" w:eastAsia="Cambria"/>
          <w:rtl w:val="0"/>
          <w:lang w:val="ru-RU"/>
        </w:rPr>
        <w:t>)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Цветной список — акцент 1"/>
        <w:ind w:left="142" w:firstLine="0"/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23)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Предпочтительный цветовой тон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сочетание цветов – отдельно по каждому помещению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?</w:t>
      </w: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  <w:r>
        <w:rPr>
          <w:rtl w:val="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line">
              <wp:posOffset>149860</wp:posOffset>
            </wp:positionV>
            <wp:extent cx="3136900" cy="35687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Без названия1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56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numPr>
          <w:ilvl w:val="0"/>
          <w:numId w:val="60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color w:val="000000"/>
          <w:u w:color="000000"/>
          <w:shd w:val="clear" w:color="auto" w:fill="ffffff"/>
          <w:rtl w:val="0"/>
          <w:lang w:val="ru-RU"/>
        </w:rPr>
        <w:t xml:space="preserve">   </w:t>
      </w:r>
      <w:r>
        <w:rPr>
          <w:rFonts w:ascii="Cambria" w:cs="Cambria" w:hAnsi="Cambria" w:eastAsia="Cambria"/>
          <w:rtl w:val="0"/>
          <w:lang w:val="ru-RU"/>
        </w:rPr>
        <w:t>Холодные – Темные</w:t>
      </w:r>
    </w:p>
    <w:p>
      <w:pPr>
        <w:pStyle w:val="Обычный"/>
        <w:numPr>
          <w:ilvl w:val="0"/>
          <w:numId w:val="61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Холодные – Светлые</w:t>
      </w:r>
    </w:p>
    <w:p>
      <w:pPr>
        <w:pStyle w:val="Обычный"/>
        <w:numPr>
          <w:ilvl w:val="0"/>
          <w:numId w:val="62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Холодные –  Яркие</w:t>
      </w:r>
    </w:p>
    <w:p>
      <w:pPr>
        <w:pStyle w:val="Обычный"/>
        <w:numPr>
          <w:ilvl w:val="0"/>
          <w:numId w:val="63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Теплые  – Темные    </w:t>
      </w:r>
    </w:p>
    <w:p>
      <w:pPr>
        <w:pStyle w:val="Обычный"/>
        <w:numPr>
          <w:ilvl w:val="0"/>
          <w:numId w:val="64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Теплые – Светлые </w:t>
      </w:r>
    </w:p>
    <w:p>
      <w:pPr>
        <w:pStyle w:val="Обычный"/>
        <w:numPr>
          <w:ilvl w:val="0"/>
          <w:numId w:val="65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Теплые – Яркие</w:t>
      </w:r>
    </w:p>
    <w:p>
      <w:pPr>
        <w:pStyle w:val="Обычный"/>
        <w:numPr>
          <w:ilvl w:val="0"/>
          <w:numId w:val="66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Пастельные – Теплые</w:t>
      </w:r>
    </w:p>
    <w:p>
      <w:pPr>
        <w:pStyle w:val="Обычный"/>
        <w:numPr>
          <w:ilvl w:val="0"/>
          <w:numId w:val="67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Пастельные – Холодные</w:t>
      </w:r>
    </w:p>
    <w:p>
      <w:pPr>
        <w:pStyle w:val="Обычный"/>
        <w:numPr>
          <w:ilvl w:val="0"/>
          <w:numId w:val="68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Насыщенные – Теплые</w:t>
      </w:r>
    </w:p>
    <w:p>
      <w:pPr>
        <w:pStyle w:val="Обычный"/>
        <w:numPr>
          <w:ilvl w:val="0"/>
          <w:numId w:val="69"/>
        </w:numPr>
        <w:tabs>
          <w:tab w:val="num" w:pos="720"/>
          <w:tab w:val="clear" w:pos="0"/>
        </w:tabs>
        <w:ind w:left="72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Насыщенные – Светлые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* </w:t>
      </w:r>
      <w:r>
        <w:rPr>
          <w:rFonts w:ascii="Cambria" w:cs="Cambria" w:hAnsi="Cambria" w:eastAsia="Cambria"/>
          <w:rtl w:val="0"/>
          <w:lang w:val="ru-RU"/>
        </w:rPr>
        <w:t>К примеру приводится палитра цветов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24)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В интерьере вашего дома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ru-RU"/>
        </w:rPr>
        <w:t>не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должно быть таких цветов и оттенков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как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: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 xml:space="preserve"> Цветовое решение комнат </w:t>
      </w:r>
    </w:p>
    <w:p>
      <w:pPr>
        <w:pStyle w:val="Обычный"/>
        <w:widowControl w:val="0"/>
        <w:ind w:left="720" w:firstLine="0"/>
        <w:rPr>
          <w:rFonts w:ascii="Cambria" w:cs="Cambria" w:hAnsi="Cambria" w:eastAsia="Cambria"/>
          <w:b w:val="1"/>
          <w:bCs w:val="1"/>
        </w:rPr>
      </w:pPr>
    </w:p>
    <w:tbl>
      <w:tblPr>
        <w:tblW w:w="9571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2337"/>
        <w:gridCol w:w="2523"/>
        <w:gridCol w:w="2263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Цветовое решение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Комната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Цветовое решение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Бассейн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Кухня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Библиотека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Мастерская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Бильярдная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Постирочная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Гараж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Прихожая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Гардеробная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 узел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Гостевая спальня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Сауна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Гостевой санузел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Спальня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Детская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Спортзал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Зал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Столовая 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Зимний сад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Холл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Кабинет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Лоджия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Кинотеатр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Кладовая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8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255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dddddd"/>
                <w:spacing w:val="0"/>
                <w:kern w:val="0"/>
                <w:position w:val="0"/>
                <w:sz w:val="24"/>
                <w:szCs w:val="24"/>
                <w:u w:val="none" w:color="dddddd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72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widowControl w:val="0"/>
        <w:spacing w:after="240"/>
        <w:ind w:left="0" w:firstLine="0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26)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Предпочтительная стилистика интерьера </w:t>
      </w:r>
    </w:p>
    <w:tbl>
      <w:tblPr>
        <w:tblW w:w="91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621"/>
        <w:gridCol w:w="148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Наименование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76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Классический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Неоклассика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 деко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Ампир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Модерн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Барокко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Рококо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Итальянская классика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Готика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Колониальная и др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76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Современный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Минимализм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Функционализм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Конструктивизм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Хай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тек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Поп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арт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Экологический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Органический и др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76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Национальный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Викторианский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Кантри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Японский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Прованс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Африканский и др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62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Смешанный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Эклектика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Фьюжн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Винтаж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Цветной список — акцент 1"/>
        <w:widowControl w:val="0"/>
        <w:spacing w:after="240"/>
        <w:ind w:left="0" w:firstLine="0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Обычный"/>
        <w:widowControl w:val="0"/>
        <w:spacing w:after="240"/>
        <w:ind w:left="720" w:firstLine="0"/>
        <w:rPr>
          <w:lang w:val="en-US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  <w:r>
        <w:rPr>
          <w:rFonts w:hAnsi="Times New Roman" w:hint="default"/>
          <w:rtl w:val="0"/>
          <w:lang w:val="en-US"/>
        </w:rPr>
        <w:t xml:space="preserve">Другое </w:t>
      </w: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widowControl w:val="0"/>
        <w:spacing w:after="240"/>
        <w:rPr>
          <w:lang w:val="en-US"/>
        </w:rPr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color w:val="000000"/>
          <w:position w:val="0"/>
          <w:u w:color="000000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Предполагаемая характеристика интерьера согласно ожиданию заказчика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молодежный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традиционный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импозантный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элегантный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грандиозный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др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.)?</w:t>
      </w: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В интерьере вашего дома </w:t>
      </w:r>
      <w:r>
        <w:rPr>
          <w:rFonts w:ascii="Cambria" w:cs="Cambria" w:hAnsi="Cambria" w:eastAsia="Cambria"/>
          <w:b w:val="1"/>
          <w:bCs w:val="1"/>
          <w:u w:val="single"/>
          <w:rtl w:val="0"/>
          <w:lang w:val="ru-RU"/>
        </w:rPr>
        <w:t>не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 должно быть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:</w:t>
      </w:r>
      <w:r>
        <w:rPr>
          <w:rFonts w:ascii="Times New Roman"/>
          <w:rtl w:val="0"/>
          <w:lang w:val="ru-RU"/>
        </w:rPr>
        <w:t xml:space="preserve"> (</w:t>
      </w:r>
      <w:r>
        <w:rPr>
          <w:rFonts w:hAnsi="Times New Roman" w:hint="default"/>
          <w:rtl w:val="0"/>
          <w:lang w:val="ru-RU"/>
        </w:rPr>
        <w:t>ковров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карнизов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картин и т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>.)</w:t>
      </w:r>
    </w:p>
    <w:p>
      <w:pPr>
        <w:pStyle w:val="Цветной список — акцент 1"/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0" w:firstLine="0"/>
      </w:pPr>
    </w:p>
    <w:p>
      <w:pPr>
        <w:pStyle w:val="Цветной список — акцент 1"/>
        <w:ind w:left="0" w:firstLine="0"/>
      </w:pPr>
    </w:p>
    <w:p>
      <w:pPr>
        <w:pStyle w:val="Цветной список — акцент 1"/>
      </w:pPr>
    </w:p>
    <w:p>
      <w:pPr>
        <w:pStyle w:val="Цветной список — акцент 1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Соотношение стилистики каждого отдельного помещения к общему применяемому стилю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numPr>
          <w:ilvl w:val="0"/>
          <w:numId w:val="75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каждая комната выдержана в своём стиле и цветовой гамме</w:t>
      </w:r>
    </w:p>
    <w:p>
      <w:pPr>
        <w:pStyle w:val="Цветной список — акцент 1"/>
        <w:numPr>
          <w:ilvl w:val="0"/>
          <w:numId w:val="76"/>
        </w:numPr>
        <w:tabs>
          <w:tab w:val="num" w:pos="1440"/>
          <w:tab w:val="clear" w:pos="0"/>
        </w:tabs>
        <w:ind w:left="144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единый стиль во всём доме</w:t>
      </w: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  </w:t>
      </w:r>
      <w:r>
        <w:rPr>
          <w:rFonts w:ascii="Cambria" w:cs="Cambria" w:hAnsi="Cambria" w:eastAsia="Cambria" w:hint="default"/>
          <w:b w:val="1"/>
          <w:bCs w:val="1"/>
          <w:rtl w:val="0"/>
          <w:lang w:val="ru-RU"/>
        </w:rPr>
        <w:t>Имеет ли значение используемый материал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  <w:tab/>
      </w:r>
    </w:p>
    <w:p>
      <w:pPr>
        <w:pStyle w:val="Обычный"/>
        <w:numPr>
          <w:ilvl w:val="0"/>
          <w:numId w:val="79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да   </w:t>
      </w:r>
    </w:p>
    <w:p>
      <w:pPr>
        <w:pStyle w:val="Обычный"/>
        <w:numPr>
          <w:ilvl w:val="0"/>
          <w:numId w:val="80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 Обращаем внимание на экологическую чистоту</w:t>
      </w:r>
    </w:p>
    <w:p>
      <w:pPr>
        <w:pStyle w:val="Обычный"/>
        <w:numPr>
          <w:ilvl w:val="0"/>
          <w:numId w:val="81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Зависит от проекта</w:t>
      </w:r>
    </w:p>
    <w:p>
      <w:pPr>
        <w:pStyle w:val="Обычный"/>
        <w:numPr>
          <w:ilvl w:val="0"/>
          <w:numId w:val="82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Обращаем внимание на долговечность</w:t>
        <w:tab/>
      </w:r>
    </w:p>
    <w:p>
      <w:pPr>
        <w:pStyle w:val="Обычный"/>
        <w:numPr>
          <w:ilvl w:val="0"/>
          <w:numId w:val="83"/>
        </w:numPr>
        <w:tabs>
          <w:tab w:val="num" w:pos="1080"/>
          <w:tab w:val="clear" w:pos="0"/>
        </w:tabs>
        <w:ind w:left="108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нет</w:t>
      </w: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В интерьере учесть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имеющуюся мебель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ковры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имеющиеся приборы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инструменты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книги и др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.)</w:t>
      </w:r>
    </w:p>
    <w:p>
      <w:pPr>
        <w:pStyle w:val="Обычный"/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Имеются ли уникальные предметы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коллекции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требующие особого внимания к хранению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экспозиции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предметы искусства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антиквариат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– с точным указанием размеров и предпочтительным визуальным оформлением 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наличие подиумов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стеллажей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специального освещения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эффектов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)?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 </w:t>
      </w:r>
    </w:p>
    <w:p>
      <w:pPr>
        <w:pStyle w:val="Обычный"/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color w:val="000000"/>
          <w:u w:color="000000"/>
          <w:rtl w:val="0"/>
          <w:lang w:val="ru-RU"/>
        </w:rPr>
        <w:t xml:space="preserve">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Предполагается ли использование в интерьере эксклюзивных предметов мебели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декора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аксессуаров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выполненных на заказ по индивидуальным проектам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?</w:t>
      </w:r>
    </w:p>
    <w:p>
      <w:pPr>
        <w:pStyle w:val="Обычный"/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Цветной список — акцент 1"/>
        <w:ind w:left="0" w:firstLine="0"/>
        <w:sectPr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Особые пожелания по использованию в интерьере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Цветной список — акцент 1"/>
        <w:numPr>
          <w:ilvl w:val="0"/>
          <w:numId w:val="8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флористики 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растения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цветы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Цветной список — акцент 1"/>
        <w:numPr>
          <w:ilvl w:val="0"/>
          <w:numId w:val="87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текстильного дизайна</w:t>
      </w:r>
    </w:p>
    <w:p>
      <w:pPr>
        <w:pStyle w:val="Цветной список — акцент 1"/>
        <w:numPr>
          <w:ilvl w:val="0"/>
          <w:numId w:val="88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аквариумов</w:t>
      </w:r>
    </w:p>
    <w:p>
      <w:pPr>
        <w:pStyle w:val="Цветной список — акцент 1"/>
        <w:numPr>
          <w:ilvl w:val="0"/>
          <w:numId w:val="89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витражей</w:t>
      </w:r>
    </w:p>
    <w:p>
      <w:pPr>
        <w:pStyle w:val="Цветной список — акцент 1"/>
        <w:numPr>
          <w:ilvl w:val="0"/>
          <w:numId w:val="9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color w:val="d9d9d9"/>
          <w:position w:val="0"/>
          <w:sz w:val="24"/>
          <w:szCs w:val="24"/>
          <w:u w:color="d9d9d9"/>
          <w:rtl w:val="0"/>
        </w:rPr>
      </w:pPr>
      <w:r>
        <w:rPr>
          <w:rFonts w:ascii="Times New Roman"/>
          <w:color w:val="404040"/>
          <w:u w:color="404040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color w:val="d9d9d9"/>
          <w:u w:color="d9d9d9"/>
          <w:shd w:val="clear" w:color="auto" w:fill="ffffff"/>
          <w:rtl w:val="0"/>
          <w:lang w:val="ru-RU"/>
        </w:rPr>
        <w:t>другое</w:t>
      </w:r>
    </w:p>
    <w:p>
      <w:pPr>
        <w:pStyle w:val="Цветной список — акцент 1"/>
      </w:pPr>
    </w:p>
    <w:p>
      <w:pPr>
        <w:pStyle w:val="Обычный"/>
        <w:widowControl w:val="0"/>
        <w:ind w:left="720" w:firstLine="0"/>
        <w:rPr>
          <w:lang w:val="en-US"/>
        </w:rPr>
      </w:pP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en-US"/>
        </w:rPr>
        <w:t xml:space="preserve"> </w:t>
      </w:r>
      <w:r>
        <w:rPr>
          <w:rtl w:val="0"/>
          <w:lang w:val="en-US"/>
        </w:rPr>
        <w:drawing>
          <wp:inline distT="0" distB="0" distL="0" distR="0">
            <wp:extent cx="1512570" cy="3811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5"/>
        <w:gridCol w:w="6215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Тип комнат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Кухня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Гостиная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Столовая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Спальня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Детская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Кабинет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Ванная комната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Лоджия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86" w:hRule="atLeast"/>
        </w:trPr>
        <w:tc>
          <w:tcPr>
            <w:tcW w:type="dxa" w:w="3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24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Холл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Прихожая </w:t>
            </w:r>
          </w:p>
        </w:tc>
        <w:tc>
          <w:tcPr>
            <w:tcW w:type="dxa" w:w="62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ind w:firstLine="720"/>
        <w:rPr>
          <w:lang w:val="en-US"/>
        </w:rPr>
      </w:pPr>
    </w:p>
    <w:p>
      <w:pPr>
        <w:pStyle w:val="Цветной список — акцент 1"/>
        <w:ind w:left="0" w:firstLine="0"/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ind w:left="0" w:firstLine="0"/>
      </w:pPr>
      <w:r>
        <w:rPr>
          <w:rFonts w:ascii="Times New Roman"/>
          <w:color w:val="000000"/>
          <w:u w:color="000000"/>
          <w:rtl w:val="0"/>
          <w:lang w:val="ru-RU"/>
        </w:rPr>
        <w:t xml:space="preserve">28)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Необходимость отдельного размещения различных групп предметов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:</w:t>
      </w:r>
    </w:p>
    <w:p>
      <w:pPr>
        <w:pStyle w:val="Цветной список — акцент 1"/>
        <w:numPr>
          <w:ilvl w:val="0"/>
          <w:numId w:val="91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фонотека</w:t>
      </w:r>
    </w:p>
    <w:p>
      <w:pPr>
        <w:pStyle w:val="Цветной список — акцент 1"/>
        <w:numPr>
          <w:ilvl w:val="0"/>
          <w:numId w:val="92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библиотека</w:t>
      </w:r>
    </w:p>
    <w:p>
      <w:pPr>
        <w:pStyle w:val="Цветной список — акцент 1"/>
        <w:numPr>
          <w:ilvl w:val="0"/>
          <w:numId w:val="9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детские игрушки</w:t>
      </w:r>
    </w:p>
    <w:p>
      <w:pPr>
        <w:pStyle w:val="Цветной список — акцент 1"/>
        <w:numPr>
          <w:ilvl w:val="0"/>
          <w:numId w:val="9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</w:rPr>
      </w:pP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предметы быта – встроенные шкафы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стеллажи 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открытые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>закрытые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)</w:t>
      </w:r>
    </w:p>
    <w:p>
      <w:pPr>
        <w:pStyle w:val="Цветной список — акцент 1"/>
        <w:numPr>
          <w:ilvl w:val="0"/>
          <w:numId w:val="9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color w:val="d9d9d9"/>
          <w:position w:val="0"/>
          <w:sz w:val="24"/>
          <w:szCs w:val="24"/>
          <w:u w:color="d9d9d9"/>
          <w:rtl w:val="0"/>
        </w:rPr>
      </w:pPr>
      <w:r>
        <w:rPr>
          <w:rFonts w:hAnsi="Times New Roman" w:hint="default"/>
          <w:color w:val="d9d9d9"/>
          <w:u w:color="d9d9d9"/>
          <w:shd w:val="clear" w:color="auto" w:fill="ffffff"/>
          <w:rtl w:val="0"/>
          <w:lang w:val="ru-RU"/>
        </w:rPr>
        <w:t>другое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Имеются ли аналоги существующих интерьеров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отражающие идею дизайна вашего дома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?</w:t>
      </w: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  <w:ind w:left="0" w:firstLine="0"/>
        <w:rPr>
          <w:color w:val="000000"/>
          <w:u w:color="000000"/>
          <w:shd w:val="clear" w:color="auto" w:fill="ffffff"/>
        </w:rPr>
      </w:pPr>
    </w:p>
    <w:p>
      <w:pPr>
        <w:pStyle w:val="Цветной список — акцент 1"/>
      </w:pPr>
    </w:p>
    <w:p>
      <w:pPr>
        <w:pStyle w:val="Обычный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Есть ли у Вас представление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о каких либо комнатах Вашей квартиры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?</w:t>
      </w:r>
      <w:r>
        <w:rPr>
          <w:rFonts w:ascii="Cambria" w:cs="Cambria" w:hAnsi="Cambria" w:eastAsia="Cambria"/>
          <w:rtl w:val="0"/>
          <w:lang w:val="ru-RU"/>
        </w:rPr>
        <w:t xml:space="preserve"> Опишите их здесь</w:t>
      </w:r>
      <w:r>
        <w:rPr>
          <w:rFonts w:ascii="Cambria" w:cs="Cambria" w:hAnsi="Cambria" w:eastAsia="Cambria"/>
          <w:rtl w:val="0"/>
          <w:lang w:val="ru-RU"/>
        </w:rPr>
        <w:t>:</w:t>
      </w:r>
    </w:p>
    <w:p>
      <w:pPr>
        <w:pStyle w:val="Обычный"/>
      </w:pPr>
    </w:p>
    <w:p>
      <w:pPr>
        <w:pStyle w:val="Цветной список — акцент 1"/>
        <w:ind w:left="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rPr>
          <w:lang w:val="en-US"/>
        </w:rPr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Есть ли необходимость в расширении дверных проёмов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?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Особые пожелания по размерам и типу окон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дверей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?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 </w:t>
      </w:r>
    </w:p>
    <w:p>
      <w:pPr>
        <w:pStyle w:val="Обычный"/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0"/>
          <w:bCs w:val="0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Необходимость дополнительного отопления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вентиляции и кондиционирования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?</w:t>
      </w:r>
      <w:r>
        <w:rPr>
          <w:rFonts w:ascii="Cambria" w:cs="Cambria" w:hAnsi="Cambria" w:eastAsia="Cambria" w:hint="default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 </w:t>
      </w:r>
    </w:p>
    <w:p>
      <w:pPr>
        <w:pStyle w:val="Обычный"/>
      </w:pP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Цветной список — акцент 1"/>
        <w:numPr>
          <w:ilvl w:val="0"/>
          <w:numId w:val="72"/>
        </w:numPr>
        <w:tabs>
          <w:tab w:val="num" w:pos="360"/>
          <w:tab w:val="clear" w:pos="0"/>
        </w:tabs>
        <w:ind w:left="360" w:hanging="360"/>
        <w:rPr>
          <w:position w:val="0"/>
        </w:rPr>
      </w:pP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Есть ли приоритеты в выборе фирм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поставщиков товаров и услуг</w:t>
      </w:r>
      <w:r>
        <w:rPr>
          <w:rFonts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 – с точным указанием контактов</w:t>
      </w:r>
      <w:r>
        <w:rPr>
          <w:rFonts w:ascii="Times New Roman"/>
          <w:color w:val="000000"/>
          <w:u w:color="000000"/>
          <w:shd w:val="clear" w:color="auto" w:fill="ffffff"/>
          <w:rtl w:val="0"/>
          <w:lang w:val="ru-RU"/>
        </w:rPr>
        <w:t>?</w:t>
      </w:r>
    </w:p>
    <w:p>
      <w:pPr>
        <w:pStyle w:val="Цветной список — акцент 1"/>
        <w:ind w:left="360" w:firstLine="0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Обычный"/>
        <w:rPr>
          <w:rFonts w:ascii="Cambria" w:cs="Cambria" w:hAnsi="Cambria" w:eastAsia="Cambria"/>
          <w:b w:val="1"/>
          <w:bCs w:val="1"/>
        </w:rPr>
      </w:pPr>
    </w:p>
    <w:p>
      <w:pPr>
        <w:pStyle w:val="Цветной список — акцент 1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left="708" w:hanging="708"/>
        <w:rPr>
          <w:rtl w:val="0"/>
        </w:rPr>
      </w:pPr>
      <w:r>
        <w:rPr>
          <w:rFonts w:hAnsi="Times New Roman" w:hint="default"/>
          <w:rtl w:val="0"/>
          <w:lang w:val="ru-RU"/>
        </w:rPr>
        <w:t xml:space="preserve">« </w:t>
      </w:r>
      <w:r>
        <w:rPr>
          <w:rFonts w:ascii="Times New Roman"/>
          <w:rtl w:val="0"/>
          <w:lang w:val="ru-RU"/>
        </w:rPr>
        <w:t xml:space="preserve">____ </w:t>
      </w:r>
      <w:r>
        <w:rPr>
          <w:rFonts w:hAnsi="Times New Roman" w:hint="default"/>
          <w:rtl w:val="0"/>
          <w:lang w:val="ru-RU"/>
        </w:rPr>
        <w:t xml:space="preserve">» </w:t>
      </w:r>
      <w:r>
        <w:rPr>
          <w:rFonts w:ascii="Times New Roman"/>
          <w:rtl w:val="0"/>
          <w:lang w:val="ru-RU"/>
        </w:rPr>
        <w:t xml:space="preserve">_____________ 20 ____ </w:t>
      </w:r>
      <w:r>
        <w:rPr>
          <w:rFonts w:hAnsi="Times New Roman" w:hint="default"/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ind w:left="708" w:firstLine="0"/>
        <w:rPr>
          <w:rtl w:val="0"/>
        </w:rPr>
      </w:pPr>
    </w:p>
    <w:p>
      <w:pPr>
        <w:pStyle w:val="Обычный"/>
        <w:ind w:left="708" w:firstLine="0"/>
        <w:rPr>
          <w:rtl w:val="0"/>
        </w:rPr>
      </w:pPr>
    </w:p>
    <w:p>
      <w:pPr>
        <w:pStyle w:val="Обычный"/>
        <w:rPr>
          <w:rtl w:val="0"/>
        </w:rPr>
      </w:pPr>
      <w:r>
        <w:rPr>
          <w:rFonts w:ascii="Cambria" w:cs="Cambria" w:hAnsi="Cambria" w:eastAsia="Cambria"/>
          <w:rtl w:val="0"/>
          <w:lang w:val="ru-RU"/>
        </w:rPr>
        <w:t>Подпись заказчика</w:t>
        <w:tab/>
        <w:tab/>
        <w:tab/>
        <w:tab/>
        <w:tab/>
        <w:t xml:space="preserve">           </w:t>
        <w:tab/>
        <w:t xml:space="preserve">             Подпись исполнителя</w:t>
      </w:r>
    </w:p>
    <w:p>
      <w:pPr>
        <w:pStyle w:val="Обычный"/>
        <w:ind w:left="708" w:firstLine="0"/>
        <w:rPr>
          <w:rtl w:val="0"/>
        </w:rPr>
      </w:pPr>
    </w:p>
    <w:p>
      <w:pPr>
        <w:pStyle w:val="Обычный"/>
        <w:sectPr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Fonts w:ascii="Cambria" w:cs="Cambria" w:hAnsi="Cambria" w:eastAsia="Cambria"/>
          <w:rtl w:val="0"/>
          <w:lang w:val="ru-RU"/>
        </w:rPr>
        <w:t>________________                                                                                              _____________</w:t>
      </w:r>
    </w:p>
    <w:p>
      <w:pPr>
        <w:pStyle w:val="Обычный"/>
      </w:pPr>
      <w:r>
        <w:rPr>
          <w:rtl w:val="0"/>
        </w:rPr>
      </w:r>
    </w:p>
    <w:sectPr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10">
    <w:multiLevelType w:val="multilevel"/>
    <w:styleLink w:val="List 2"/>
    <w:lvl w:ilvl="0">
      <w:start w:val="9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color w:val="c0c0c0"/>
        <w:position w:val="0"/>
        <w:u w:color="000000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c0c0c0"/>
        <w:position w:val="0"/>
        <w:u w:color="c0c0c0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c0c0c0"/>
        <w:position w:val="0"/>
        <w:u w:color="c0c0c0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c0c0c0"/>
        <w:position w:val="0"/>
        <w:u w:color="c0c0c0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c0c0c0"/>
        <w:position w:val="0"/>
        <w:u w:color="c0c0c0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c0c0c0"/>
        <w:position w:val="0"/>
        <w:u w:color="c0c0c0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c0c0c0"/>
        <w:position w:val="0"/>
        <w:u w:color="c0c0c0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c0c0c0"/>
        <w:position w:val="0"/>
        <w:u w:color="c0c0c0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c0c0c0"/>
        <w:position w:val="0"/>
        <w:u w:color="c0c0c0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19">
    <w:multiLevelType w:val="multilevel"/>
    <w:styleLink w:val="List 4"/>
    <w:lvl w:ilvl="0">
      <w:start w:val="10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4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5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6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8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</w:abstractNum>
  <w:abstractNum w:abstractNumId="29">
    <w:multiLevelType w:val="multilevel"/>
    <w:styleLink w:val="List 6"/>
    <w:lvl w:ilvl="0">
      <w:start w:val="11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  <w:lang w:val="en-US"/>
      </w:rPr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</w:abstractNum>
  <w:abstractNum w:abstractNumId="31">
    <w:multiLevelType w:val="multilevel"/>
    <w:styleLink w:val="List 7"/>
    <w:lvl w:ilvl="0">
      <w:start w:val="12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  <w:rtl w:val="0"/>
      </w:rPr>
    </w:lvl>
  </w:abstractNum>
  <w:abstractNum w:abstractNumId="32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33">
    <w:multiLevelType w:val="multilevel"/>
    <w:styleLink w:val="List 8"/>
    <w:lvl w:ilvl="0">
      <w:start w:val="14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35">
    <w:multiLevelType w:val="multilevel"/>
    <w:styleLink w:val="List 9"/>
    <w:lvl w:ilvl="0">
      <w:start w:val="15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9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0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1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2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3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4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5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6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7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8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color w:val="dddddd"/>
        <w:position w:val="0"/>
        <w:u w:color="dddddd"/>
      </w:rPr>
    </w:lvl>
    <w:lvl w:ilvl="1">
      <w:start w:val="1"/>
      <w:numFmt w:val="bullet"/>
      <w:suff w:val="tab"/>
      <w:lvlText w:val="o"/>
      <w:lvlJc w:val="left"/>
      <w:pPr/>
      <w:rPr>
        <w:color w:val="dddddd"/>
        <w:position w:val="0"/>
        <w:u w:color="dddddd"/>
      </w:rPr>
    </w:lvl>
    <w:lvl w:ilvl="2">
      <w:start w:val="1"/>
      <w:numFmt w:val="bullet"/>
      <w:suff w:val="tab"/>
      <w:lvlText w:val="▪"/>
      <w:lvlJc w:val="left"/>
      <w:pPr/>
      <w:rPr>
        <w:color w:val="dddddd"/>
        <w:position w:val="0"/>
        <w:u w:color="dddddd"/>
      </w:rPr>
    </w:lvl>
    <w:lvl w:ilvl="3">
      <w:start w:val="1"/>
      <w:numFmt w:val="bullet"/>
      <w:suff w:val="tab"/>
      <w:lvlText w:val="•"/>
      <w:lvlJc w:val="left"/>
      <w:pPr/>
      <w:rPr>
        <w:color w:val="dddddd"/>
        <w:position w:val="0"/>
        <w:u w:color="dddddd"/>
      </w:rPr>
    </w:lvl>
    <w:lvl w:ilvl="4">
      <w:start w:val="1"/>
      <w:numFmt w:val="bullet"/>
      <w:suff w:val="tab"/>
      <w:lvlText w:val="o"/>
      <w:lvlJc w:val="left"/>
      <w:pPr/>
      <w:rPr>
        <w:color w:val="dddddd"/>
        <w:position w:val="0"/>
        <w:u w:color="dddddd"/>
      </w:rPr>
    </w:lvl>
    <w:lvl w:ilvl="5">
      <w:start w:val="1"/>
      <w:numFmt w:val="bullet"/>
      <w:suff w:val="tab"/>
      <w:lvlText w:val="▪"/>
      <w:lvlJc w:val="left"/>
      <w:pPr/>
      <w:rPr>
        <w:color w:val="dddddd"/>
        <w:position w:val="0"/>
        <w:u w:color="dddddd"/>
      </w:rPr>
    </w:lvl>
    <w:lvl w:ilvl="6">
      <w:start w:val="1"/>
      <w:numFmt w:val="bullet"/>
      <w:suff w:val="tab"/>
      <w:lvlText w:val="•"/>
      <w:lvlJc w:val="left"/>
      <w:pPr/>
      <w:rPr>
        <w:color w:val="dddddd"/>
        <w:position w:val="0"/>
        <w:u w:color="dddddd"/>
      </w:rPr>
    </w:lvl>
    <w:lvl w:ilvl="7">
      <w:start w:val="1"/>
      <w:numFmt w:val="bullet"/>
      <w:suff w:val="tab"/>
      <w:lvlText w:val="o"/>
      <w:lvlJc w:val="left"/>
      <w:pPr/>
      <w:rPr>
        <w:color w:val="dddddd"/>
        <w:position w:val="0"/>
        <w:u w:color="dddddd"/>
      </w:rPr>
    </w:lvl>
    <w:lvl w:ilvl="8">
      <w:start w:val="1"/>
      <w:numFmt w:val="bullet"/>
      <w:suff w:val="tab"/>
      <w:lvlText w:val="▪"/>
      <w:lvlJc w:val="left"/>
      <w:pPr/>
      <w:rPr>
        <w:color w:val="dddddd"/>
        <w:position w:val="0"/>
        <w:u w:color="dddddd"/>
      </w:rPr>
    </w:lvl>
  </w:abstractNum>
  <w:abstractNum w:abstractNumId="49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5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1">
    <w:multiLevelType w:val="multilevel"/>
    <w:styleLink w:val="List 11"/>
    <w:lvl w:ilvl="0">
      <w:start w:val="17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4">
    <w:multiLevelType w:val="multilevel"/>
    <w:styleLink w:val="List 1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5">
    <w:multiLevelType w:val="multilevel"/>
    <w:styleLink w:val="List 1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6">
    <w:multiLevelType w:val="multilevel"/>
    <w:styleLink w:val="List 1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60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1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2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3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4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5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6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7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8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9">
    <w:multiLevelType w:val="multilevel"/>
    <w:lvl w:ilvl="0">
      <w:start w:val="1"/>
      <w:numFmt w:val="decimal"/>
      <w:suff w:val="tab"/>
      <w:lvlText w:val="%1)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7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1">
    <w:multiLevelType w:val="multilevel"/>
    <w:styleLink w:val="List 14"/>
    <w:lvl w:ilvl="0">
      <w:start w:val="25"/>
      <w:numFmt w:val="decimal"/>
      <w:suff w:val="tab"/>
      <w:lvlText w:val="%1)"/>
      <w:lvlJc w:val="left"/>
      <w:pPr/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b w:val="1"/>
        <w:bCs w:val="1"/>
        <w:position w:val="0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4">
    <w:multiLevelType w:val="multilevel"/>
    <w:styleLink w:val="List 15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75">
    <w:multiLevelType w:val="multilevel"/>
    <w:styleLink w:val="List 15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8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9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0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1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2">
    <w:multiLevelType w:val="multilevel"/>
    <w:styleLink w:val="List 1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5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86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87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88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89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404040"/>
        <w:position w:val="0"/>
        <w:u w:color="d9d9d9"/>
        <w:shd w:val="clear" w:color="auto" w:fill="ffffff"/>
      </w:rPr>
    </w:lvl>
    <w:lvl w:ilvl="1">
      <w:start w:val="1"/>
      <w:numFmt w:val="bullet"/>
      <w:suff w:val="tab"/>
      <w:lvlText w:val="o"/>
      <w:lvlJc w:val="left"/>
      <w:pPr/>
      <w:rPr>
        <w:color w:val="404040"/>
        <w:position w:val="0"/>
        <w:u w:color="404040"/>
        <w:shd w:val="clear" w:color="auto" w:fill="ffffff"/>
      </w:rPr>
    </w:lvl>
    <w:lvl w:ilvl="2">
      <w:start w:val="1"/>
      <w:numFmt w:val="bullet"/>
      <w:suff w:val="tab"/>
      <w:lvlText w:val="▪"/>
      <w:lvlJc w:val="left"/>
      <w:pPr/>
      <w:rPr>
        <w:color w:val="404040"/>
        <w:position w:val="0"/>
        <w:u w:color="404040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color w:val="404040"/>
        <w:position w:val="0"/>
        <w:u w:color="404040"/>
        <w:shd w:val="clear" w:color="auto" w:fill="ffffff"/>
      </w:rPr>
    </w:lvl>
    <w:lvl w:ilvl="4">
      <w:start w:val="1"/>
      <w:numFmt w:val="bullet"/>
      <w:suff w:val="tab"/>
      <w:lvlText w:val="o"/>
      <w:lvlJc w:val="left"/>
      <w:pPr/>
      <w:rPr>
        <w:color w:val="404040"/>
        <w:position w:val="0"/>
        <w:u w:color="404040"/>
        <w:shd w:val="clear" w:color="auto" w:fill="ffffff"/>
      </w:rPr>
    </w:lvl>
    <w:lvl w:ilvl="5">
      <w:start w:val="1"/>
      <w:numFmt w:val="bullet"/>
      <w:suff w:val="tab"/>
      <w:lvlText w:val="▪"/>
      <w:lvlJc w:val="left"/>
      <w:pPr/>
      <w:rPr>
        <w:color w:val="404040"/>
        <w:position w:val="0"/>
        <w:u w:color="404040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color w:val="404040"/>
        <w:position w:val="0"/>
        <w:u w:color="404040"/>
        <w:shd w:val="clear" w:color="auto" w:fill="ffffff"/>
      </w:rPr>
    </w:lvl>
    <w:lvl w:ilvl="7">
      <w:start w:val="1"/>
      <w:numFmt w:val="bullet"/>
      <w:suff w:val="tab"/>
      <w:lvlText w:val="o"/>
      <w:lvlJc w:val="left"/>
      <w:pPr/>
      <w:rPr>
        <w:color w:val="404040"/>
        <w:position w:val="0"/>
        <w:u w:color="404040"/>
        <w:shd w:val="clear" w:color="auto" w:fill="ffffff"/>
      </w:rPr>
    </w:lvl>
    <w:lvl w:ilvl="8">
      <w:start w:val="1"/>
      <w:numFmt w:val="bullet"/>
      <w:suff w:val="tab"/>
      <w:lvlText w:val="▪"/>
      <w:lvlJc w:val="left"/>
      <w:pPr/>
      <w:rPr>
        <w:color w:val="404040"/>
        <w:position w:val="0"/>
        <w:u w:color="404040"/>
        <w:shd w:val="clear" w:color="auto" w:fill="ffffff"/>
      </w:rPr>
    </w:lvl>
  </w:abstractNum>
  <w:abstractNum w:abstractNumId="90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91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92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93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94">
    <w:multiLevelType w:val="multilevel"/>
    <w:styleLink w:val="List 17"/>
    <w:lvl w:ilvl="0">
      <w:start w:val="0"/>
      <w:numFmt w:val="bullet"/>
      <w:suff w:val="tab"/>
      <w:lvlText w:val="•"/>
      <w:lvlJc w:val="left"/>
      <w:pPr/>
      <w:rPr>
        <w:color w:val="d9d9d9"/>
        <w:position w:val="0"/>
        <w:u w:color="d9d9d9"/>
        <w:shd w:val="clear" w:color="auto" w:fill="ffffff"/>
      </w:rPr>
    </w:lvl>
    <w:lvl w:ilvl="1">
      <w:start w:val="1"/>
      <w:numFmt w:val="bullet"/>
      <w:suff w:val="tab"/>
      <w:lvlText w:val="o"/>
      <w:lvlJc w:val="left"/>
      <w:pPr/>
      <w:rPr>
        <w:color w:val="d9d9d9"/>
        <w:position w:val="0"/>
        <w:u w:color="d9d9d9"/>
        <w:shd w:val="clear" w:color="auto" w:fill="ffffff"/>
      </w:rPr>
    </w:lvl>
    <w:lvl w:ilvl="2">
      <w:start w:val="1"/>
      <w:numFmt w:val="bullet"/>
      <w:suff w:val="tab"/>
      <w:lvlText w:val="▪"/>
      <w:lvlJc w:val="left"/>
      <w:pPr/>
      <w:rPr>
        <w:color w:val="d9d9d9"/>
        <w:position w:val="0"/>
        <w:u w:color="d9d9d9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color w:val="d9d9d9"/>
        <w:position w:val="0"/>
        <w:u w:color="d9d9d9"/>
        <w:shd w:val="clear" w:color="auto" w:fill="ffffff"/>
      </w:rPr>
    </w:lvl>
    <w:lvl w:ilvl="4">
      <w:start w:val="1"/>
      <w:numFmt w:val="bullet"/>
      <w:suff w:val="tab"/>
      <w:lvlText w:val="o"/>
      <w:lvlJc w:val="left"/>
      <w:pPr/>
      <w:rPr>
        <w:color w:val="d9d9d9"/>
        <w:position w:val="0"/>
        <w:u w:color="d9d9d9"/>
        <w:shd w:val="clear" w:color="auto" w:fill="ffffff"/>
      </w:rPr>
    </w:lvl>
    <w:lvl w:ilvl="5">
      <w:start w:val="1"/>
      <w:numFmt w:val="bullet"/>
      <w:suff w:val="tab"/>
      <w:lvlText w:val="▪"/>
      <w:lvlJc w:val="left"/>
      <w:pPr/>
      <w:rPr>
        <w:color w:val="d9d9d9"/>
        <w:position w:val="0"/>
        <w:u w:color="d9d9d9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color w:val="d9d9d9"/>
        <w:position w:val="0"/>
        <w:u w:color="d9d9d9"/>
        <w:shd w:val="clear" w:color="auto" w:fill="ffffff"/>
      </w:rPr>
    </w:lvl>
    <w:lvl w:ilvl="7">
      <w:start w:val="1"/>
      <w:numFmt w:val="bullet"/>
      <w:suff w:val="tab"/>
      <w:lvlText w:val="o"/>
      <w:lvlJc w:val="left"/>
      <w:pPr/>
      <w:rPr>
        <w:color w:val="d9d9d9"/>
        <w:position w:val="0"/>
        <w:u w:color="d9d9d9"/>
        <w:shd w:val="clear" w:color="auto" w:fill="ffffff"/>
      </w:rPr>
    </w:lvl>
    <w:lvl w:ilvl="8">
      <w:start w:val="1"/>
      <w:numFmt w:val="bullet"/>
      <w:suff w:val="tab"/>
      <w:lvlText w:val="▪"/>
      <w:lvlJc w:val="left"/>
      <w:pPr/>
      <w:rPr>
        <w:color w:val="d9d9d9"/>
        <w:position w:val="0"/>
        <w:u w:color="d9d9d9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Цветной список — акцент 1">
    <w:name w:val="Цветной список — акцент 1"/>
    <w:next w:val="Цветной список — акцент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1"/>
    <w:next w:val="List 2"/>
    <w:pPr>
      <w:numPr>
        <w:numId w:val="10"/>
      </w:numPr>
    </w:pPr>
  </w:style>
  <w:style w:type="numbering" w:styleId="List 3">
    <w:name w:val="List 3"/>
    <w:basedOn w:val="Импортированный стиль 3"/>
    <w:next w:val="List 3"/>
    <w:pPr>
      <w:numPr>
        <w:numId w:val="12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3"/>
      </w:numPr>
    </w:pPr>
  </w:style>
  <w:style w:type="numbering" w:styleId="List 4">
    <w:name w:val="List 4"/>
    <w:basedOn w:val="Импортированный стиль 1"/>
    <w:next w:val="List 4"/>
    <w:pPr>
      <w:numPr>
        <w:numId w:val="19"/>
      </w:numPr>
    </w:pPr>
  </w:style>
  <w:style w:type="numbering" w:styleId="List 5">
    <w:name w:val="List 5"/>
    <w:basedOn w:val="Импортированный стиль 4"/>
    <w:next w:val="List 5"/>
    <w:pPr>
      <w:numPr>
        <w:numId w:val="21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22"/>
      </w:numPr>
    </w:pPr>
  </w:style>
  <w:style w:type="numbering" w:styleId="List 6">
    <w:name w:val="List 6"/>
    <w:basedOn w:val="Импортированный стиль 1"/>
    <w:next w:val="List 6"/>
    <w:pPr>
      <w:numPr>
        <w:numId w:val="29"/>
      </w:numPr>
    </w:pPr>
  </w:style>
  <w:style w:type="numbering" w:styleId="List 7">
    <w:name w:val="List 7"/>
    <w:basedOn w:val="Импортированный стиль 1"/>
    <w:next w:val="List 7"/>
    <w:pPr>
      <w:numPr>
        <w:numId w:val="31"/>
      </w:numPr>
    </w:pPr>
  </w:style>
  <w:style w:type="numbering" w:styleId="List 8">
    <w:name w:val="List 8"/>
    <w:basedOn w:val="Импортированный стиль 1"/>
    <w:next w:val="List 8"/>
    <w:pPr>
      <w:numPr>
        <w:numId w:val="33"/>
      </w:numPr>
    </w:pPr>
  </w:style>
  <w:style w:type="numbering" w:styleId="List 9">
    <w:name w:val="List 9"/>
    <w:basedOn w:val="Импортированный стиль 1"/>
    <w:next w:val="List 9"/>
    <w:pPr>
      <w:numPr>
        <w:numId w:val="35"/>
      </w:numPr>
    </w:pPr>
  </w:style>
  <w:style w:type="numbering" w:styleId="List 10">
    <w:name w:val="List 10"/>
    <w:basedOn w:val="Импортированный стиль 5"/>
    <w:next w:val="List 10"/>
    <w:pPr>
      <w:numPr>
        <w:numId w:val="37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38"/>
      </w:numPr>
    </w:pPr>
  </w:style>
  <w:style w:type="numbering" w:styleId="List 11">
    <w:name w:val="List 11"/>
    <w:basedOn w:val="Импортированный стиль 6"/>
    <w:next w:val="List 11"/>
    <w:pPr>
      <w:numPr>
        <w:numId w:val="50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51"/>
      </w:numPr>
    </w:pPr>
  </w:style>
  <w:style w:type="numbering" w:styleId="List 12">
    <w:name w:val="List 12"/>
    <w:basedOn w:val="Импортированный стиль 7"/>
    <w:next w:val="List 12"/>
    <w:pPr>
      <w:numPr>
        <w:numId w:val="53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54"/>
      </w:numPr>
    </w:pPr>
  </w:style>
  <w:style w:type="numbering" w:styleId="List 13">
    <w:name w:val="List 13"/>
    <w:basedOn w:val="Импортированный стиль 8"/>
    <w:next w:val="List 13"/>
    <w:pPr>
      <w:numPr>
        <w:numId w:val="58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59"/>
      </w:numPr>
    </w:pPr>
  </w:style>
  <w:style w:type="numbering" w:styleId="List 14">
    <w:name w:val="List 14"/>
    <w:basedOn w:val="Импортированный стиль 9"/>
    <w:next w:val="List 14"/>
    <w:pPr>
      <w:numPr>
        <w:numId w:val="70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71"/>
      </w:numPr>
    </w:pPr>
  </w:style>
  <w:style w:type="numbering" w:styleId="List 15">
    <w:name w:val="List 15"/>
    <w:basedOn w:val="Импортированный стиль 10"/>
    <w:next w:val="List 15"/>
    <w:pPr>
      <w:numPr>
        <w:numId w:val="73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74"/>
      </w:numPr>
    </w:pPr>
  </w:style>
  <w:style w:type="numbering" w:styleId="List 16">
    <w:name w:val="List 16"/>
    <w:basedOn w:val="Импортированный стиль 11"/>
    <w:next w:val="List 16"/>
    <w:pPr>
      <w:numPr>
        <w:numId w:val="77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78"/>
      </w:numPr>
    </w:pPr>
  </w:style>
  <w:style w:type="numbering" w:styleId="List 17">
    <w:name w:val="List 17"/>
    <w:basedOn w:val="Импортированный стиль 12"/>
    <w:next w:val="List 17"/>
    <w:pPr>
      <w:numPr>
        <w:numId w:val="84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8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